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7717C" w14:textId="77777777" w:rsidR="0012749E" w:rsidRPr="00915324" w:rsidRDefault="0012749E" w:rsidP="0012749E">
      <w:pPr>
        <w:spacing w:after="0" w:line="240" w:lineRule="auto"/>
        <w:rPr>
          <w:rFonts w:ascii="Arial" w:hAnsi="Arial" w:cs="Arial"/>
          <w:sz w:val="36"/>
          <w:szCs w:val="24"/>
        </w:rPr>
      </w:pPr>
      <w:r w:rsidRPr="00915324">
        <w:rPr>
          <w:rFonts w:ascii="Arial" w:hAnsi="Arial" w:cs="Arial"/>
          <w:noProof/>
          <w:color w:val="FFFFFF" w:themeColor="background1"/>
          <w:sz w:val="16"/>
          <w:szCs w:val="16"/>
        </w:rPr>
        <w:drawing>
          <wp:inline distT="0" distB="0" distL="0" distR="0" wp14:anchorId="0185CB46" wp14:editId="04D3EC63">
            <wp:extent cx="1885950" cy="514350"/>
            <wp:effectExtent l="0" t="0" r="0" b="0"/>
            <wp:docPr id="3" name="Picture 3" descr="Public Health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Health Agency logo"/>
                    <pic:cNvPicPr>
                      <a:picLocks noChangeAspect="1" noChangeArrowheads="1"/>
                    </pic:cNvPicPr>
                  </pic:nvPicPr>
                  <pic:blipFill>
                    <a:blip r:embed="rId8" cstate="print">
                      <a:extLst>
                        <a:ext uri="{28A0092B-C50C-407E-A947-70E740481C1C}">
                          <a14:useLocalDpi xmlns:a14="http://schemas.microsoft.com/office/drawing/2010/main" val="0"/>
                        </a:ext>
                      </a:extLst>
                    </a:blip>
                    <a:srcRect t="36688" b="36040"/>
                    <a:stretch>
                      <a:fillRect/>
                    </a:stretch>
                  </pic:blipFill>
                  <pic:spPr bwMode="auto">
                    <a:xfrm>
                      <a:off x="0" y="0"/>
                      <a:ext cx="1885950" cy="514350"/>
                    </a:xfrm>
                    <a:prstGeom prst="rect">
                      <a:avLst/>
                    </a:prstGeom>
                    <a:noFill/>
                    <a:ln>
                      <a:noFill/>
                    </a:ln>
                  </pic:spPr>
                </pic:pic>
              </a:graphicData>
            </a:graphic>
          </wp:inline>
        </w:drawing>
      </w:r>
    </w:p>
    <w:p w14:paraId="52796E8D" w14:textId="77777777" w:rsidR="0012749E" w:rsidRPr="00915324" w:rsidRDefault="0012749E" w:rsidP="0012749E">
      <w:pPr>
        <w:spacing w:after="0" w:line="240" w:lineRule="auto"/>
        <w:rPr>
          <w:rFonts w:ascii="Arial" w:hAnsi="Arial" w:cs="Arial"/>
          <w:sz w:val="36"/>
          <w:szCs w:val="24"/>
        </w:rPr>
      </w:pPr>
    </w:p>
    <w:p w14:paraId="1792EA8C" w14:textId="093EDBCE" w:rsidR="0012749E" w:rsidRPr="00915324" w:rsidRDefault="002122B6" w:rsidP="0012749E">
      <w:pPr>
        <w:pStyle w:val="Title"/>
        <w:rPr>
          <w:rFonts w:ascii="Arial" w:hAnsi="Arial" w:cs="Arial"/>
        </w:rPr>
      </w:pPr>
      <w:r>
        <w:rPr>
          <w:rFonts w:ascii="Arial" w:hAnsi="Arial" w:cs="Arial"/>
        </w:rPr>
        <w:t xml:space="preserve">PHA Board </w:t>
      </w:r>
      <w:r w:rsidR="0012749E" w:rsidRPr="00915324">
        <w:rPr>
          <w:rFonts w:ascii="Arial" w:hAnsi="Arial" w:cs="Arial"/>
        </w:rPr>
        <w:t xml:space="preserve">Meeting </w:t>
      </w:r>
      <w:r>
        <w:rPr>
          <w:rFonts w:ascii="Arial" w:hAnsi="Arial" w:cs="Arial"/>
        </w:rPr>
        <w:t>M</w:t>
      </w:r>
      <w:r w:rsidR="0012749E" w:rsidRPr="00915324">
        <w:rPr>
          <w:rFonts w:ascii="Arial" w:hAnsi="Arial" w:cs="Arial"/>
        </w:rPr>
        <w:t>inutes</w:t>
      </w:r>
    </w:p>
    <w:p w14:paraId="7A3CAFBC" w14:textId="7FEF93C0" w:rsidR="0012749E" w:rsidRPr="002122B6" w:rsidRDefault="0012749E" w:rsidP="002122B6">
      <w:pPr>
        <w:rPr>
          <w:rFonts w:ascii="Arial" w:hAnsi="Arial" w:cs="Arial"/>
          <w:sz w:val="24"/>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37"/>
        <w:gridCol w:w="5923"/>
      </w:tblGrid>
      <w:tr w:rsidR="0012749E" w:rsidRPr="00915324" w14:paraId="67A51B66" w14:textId="77777777" w:rsidTr="00D40978">
        <w:trPr>
          <w:trHeight w:val="569"/>
        </w:trPr>
        <w:tc>
          <w:tcPr>
            <w:tcW w:w="3437" w:type="dxa"/>
            <w:shd w:val="clear" w:color="auto" w:fill="F2F2F2" w:themeFill="background1" w:themeFillShade="F2"/>
            <w:vAlign w:val="center"/>
            <w:hideMark/>
          </w:tcPr>
          <w:p w14:paraId="052EA5F4" w14:textId="77777777" w:rsidR="0012749E" w:rsidRPr="00915324" w:rsidRDefault="0012749E">
            <w:pPr>
              <w:pStyle w:val="Heading3"/>
              <w:outlineLvl w:val="2"/>
              <w:rPr>
                <w:rFonts w:ascii="Arial" w:hAnsi="Arial" w:cs="Arial"/>
                <w:b/>
              </w:rPr>
            </w:pPr>
            <w:r w:rsidRPr="00915324">
              <w:rPr>
                <w:rFonts w:ascii="Arial" w:hAnsi="Arial" w:cs="Arial"/>
                <w:b/>
              </w:rPr>
              <w:t>Date and Time</w:t>
            </w:r>
          </w:p>
        </w:tc>
        <w:tc>
          <w:tcPr>
            <w:tcW w:w="5923" w:type="dxa"/>
            <w:shd w:val="clear" w:color="auto" w:fill="F2F2F2" w:themeFill="background1" w:themeFillShade="F2"/>
            <w:vAlign w:val="center"/>
            <w:hideMark/>
          </w:tcPr>
          <w:p w14:paraId="69A12F6B" w14:textId="77777777" w:rsidR="0012749E" w:rsidRPr="00915324" w:rsidRDefault="0012749E">
            <w:pPr>
              <w:pStyle w:val="Heading3"/>
              <w:outlineLvl w:val="2"/>
              <w:rPr>
                <w:rFonts w:ascii="Arial" w:hAnsi="Arial" w:cs="Arial"/>
                <w:b/>
              </w:rPr>
            </w:pPr>
            <w:r w:rsidRPr="00915324">
              <w:rPr>
                <w:rFonts w:ascii="Arial" w:hAnsi="Arial" w:cs="Arial"/>
                <w:b/>
              </w:rPr>
              <w:t>Venue</w:t>
            </w:r>
          </w:p>
        </w:tc>
      </w:tr>
      <w:tr w:rsidR="00D40978" w:rsidRPr="00915324" w14:paraId="444FCE25" w14:textId="77777777" w:rsidTr="00D40978">
        <w:trPr>
          <w:trHeight w:val="569"/>
        </w:trPr>
        <w:tc>
          <w:tcPr>
            <w:tcW w:w="3437" w:type="dxa"/>
            <w:shd w:val="clear" w:color="auto" w:fill="FFFFFF" w:themeFill="background1"/>
            <w:vAlign w:val="center"/>
            <w:hideMark/>
          </w:tcPr>
          <w:p w14:paraId="4418F7BD" w14:textId="222828D5" w:rsidR="00D40978" w:rsidRPr="00915324" w:rsidRDefault="00D40978" w:rsidP="00D40978">
            <w:pPr>
              <w:jc w:val="both"/>
              <w:rPr>
                <w:rFonts w:ascii="Arial" w:hAnsi="Arial" w:cs="Arial"/>
                <w:b/>
                <w:sz w:val="24"/>
                <w:szCs w:val="24"/>
              </w:rPr>
            </w:pPr>
            <w:r>
              <w:rPr>
                <w:rFonts w:ascii="Arial" w:hAnsi="Arial" w:cs="Arial"/>
                <w:sz w:val="24"/>
                <w:szCs w:val="24"/>
              </w:rPr>
              <w:t>21 November 2024 at 1.30pm</w:t>
            </w:r>
          </w:p>
        </w:tc>
        <w:tc>
          <w:tcPr>
            <w:tcW w:w="5923" w:type="dxa"/>
            <w:shd w:val="clear" w:color="auto" w:fill="FFFFFF" w:themeFill="background1"/>
            <w:vAlign w:val="center"/>
            <w:hideMark/>
          </w:tcPr>
          <w:p w14:paraId="0CE4E5C7" w14:textId="6B8CD2B5" w:rsidR="00D40978" w:rsidRPr="00915324" w:rsidRDefault="00D40978" w:rsidP="00D40978">
            <w:pPr>
              <w:jc w:val="both"/>
              <w:rPr>
                <w:rFonts w:ascii="Arial" w:hAnsi="Arial" w:cs="Arial"/>
                <w:sz w:val="24"/>
                <w:szCs w:val="24"/>
              </w:rPr>
            </w:pPr>
            <w:r>
              <w:rPr>
                <w:rFonts w:ascii="Arial" w:hAnsi="Arial" w:cs="Arial"/>
              </w:rPr>
              <w:t xml:space="preserve">Fifth Floor Meeting Room, 12/22 </w:t>
            </w:r>
            <w:proofErr w:type="spellStart"/>
            <w:r>
              <w:rPr>
                <w:rFonts w:ascii="Arial" w:hAnsi="Arial" w:cs="Arial"/>
              </w:rPr>
              <w:t>Linenhall</w:t>
            </w:r>
            <w:proofErr w:type="spellEnd"/>
            <w:r>
              <w:rPr>
                <w:rFonts w:ascii="Arial" w:hAnsi="Arial" w:cs="Arial"/>
              </w:rPr>
              <w:t xml:space="preserve"> Street, Belfast</w:t>
            </w:r>
          </w:p>
        </w:tc>
      </w:tr>
    </w:tbl>
    <w:p w14:paraId="44A44CE3" w14:textId="77777777" w:rsidR="0012749E" w:rsidRPr="00915324" w:rsidRDefault="0012749E" w:rsidP="0012749E">
      <w:pPr>
        <w:spacing w:after="0" w:line="240" w:lineRule="auto"/>
        <w:rPr>
          <w:rFonts w:ascii="Arial" w:hAnsi="Arial" w:cs="Arial"/>
          <w:sz w:val="24"/>
          <w:szCs w:val="24"/>
        </w:rPr>
      </w:pPr>
    </w:p>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011"/>
        <w:gridCol w:w="3969"/>
        <w:gridCol w:w="2410"/>
      </w:tblGrid>
      <w:tr w:rsidR="0012749E" w:rsidRPr="00915324" w14:paraId="20E86032" w14:textId="77777777" w:rsidTr="0012749E">
        <w:trPr>
          <w:trHeight w:val="569"/>
        </w:trPr>
        <w:tc>
          <w:tcPr>
            <w:tcW w:w="3011" w:type="dxa"/>
            <w:shd w:val="clear" w:color="auto" w:fill="F2F2F2" w:themeFill="background1" w:themeFillShade="F2"/>
            <w:vAlign w:val="center"/>
            <w:hideMark/>
          </w:tcPr>
          <w:p w14:paraId="6E268C6F" w14:textId="77777777" w:rsidR="0012749E" w:rsidRPr="00915324" w:rsidRDefault="0012749E">
            <w:pPr>
              <w:pStyle w:val="Heading3"/>
              <w:outlineLvl w:val="2"/>
              <w:rPr>
                <w:rFonts w:ascii="Arial" w:hAnsi="Arial" w:cs="Arial"/>
                <w:b/>
              </w:rPr>
            </w:pPr>
            <w:r w:rsidRPr="00915324">
              <w:rPr>
                <w:rFonts w:ascii="Arial" w:hAnsi="Arial" w:cs="Arial"/>
                <w:b/>
              </w:rPr>
              <w:t>Member</w:t>
            </w:r>
          </w:p>
        </w:tc>
        <w:tc>
          <w:tcPr>
            <w:tcW w:w="3969" w:type="dxa"/>
            <w:shd w:val="clear" w:color="auto" w:fill="F2F2F2" w:themeFill="background1" w:themeFillShade="F2"/>
            <w:vAlign w:val="center"/>
            <w:hideMark/>
          </w:tcPr>
          <w:p w14:paraId="57E674B6" w14:textId="77777777" w:rsidR="0012749E" w:rsidRPr="00915324" w:rsidRDefault="0012749E">
            <w:pPr>
              <w:pStyle w:val="Heading3"/>
              <w:outlineLvl w:val="2"/>
              <w:rPr>
                <w:rFonts w:ascii="Arial" w:hAnsi="Arial" w:cs="Arial"/>
                <w:b/>
              </w:rPr>
            </w:pPr>
            <w:r w:rsidRPr="00915324">
              <w:rPr>
                <w:rFonts w:ascii="Arial" w:hAnsi="Arial" w:cs="Arial"/>
                <w:b/>
              </w:rPr>
              <w:t xml:space="preserve">Title </w:t>
            </w:r>
          </w:p>
        </w:tc>
        <w:tc>
          <w:tcPr>
            <w:tcW w:w="2410" w:type="dxa"/>
            <w:shd w:val="clear" w:color="auto" w:fill="F2F2F2" w:themeFill="background1" w:themeFillShade="F2"/>
            <w:vAlign w:val="center"/>
            <w:hideMark/>
          </w:tcPr>
          <w:p w14:paraId="3F1843A8" w14:textId="77777777" w:rsidR="0012749E" w:rsidRPr="00915324" w:rsidRDefault="0012749E">
            <w:pPr>
              <w:pStyle w:val="Heading3"/>
              <w:outlineLvl w:val="2"/>
              <w:rPr>
                <w:rFonts w:ascii="Arial" w:hAnsi="Arial" w:cs="Arial"/>
                <w:b/>
              </w:rPr>
            </w:pPr>
            <w:r w:rsidRPr="00915324">
              <w:rPr>
                <w:rFonts w:ascii="Arial" w:hAnsi="Arial" w:cs="Arial"/>
                <w:b/>
              </w:rPr>
              <w:t>Attendance status</w:t>
            </w:r>
          </w:p>
        </w:tc>
      </w:tr>
      <w:tr w:rsidR="0012749E" w:rsidRPr="00915324" w14:paraId="02A9F286" w14:textId="77777777" w:rsidTr="007A3845">
        <w:trPr>
          <w:trHeight w:val="569"/>
        </w:trPr>
        <w:tc>
          <w:tcPr>
            <w:tcW w:w="3011" w:type="dxa"/>
            <w:shd w:val="clear" w:color="auto" w:fill="FFFFFF" w:themeFill="background1"/>
          </w:tcPr>
          <w:p w14:paraId="0DBF21AE" w14:textId="77777777" w:rsidR="0012749E" w:rsidRPr="00915324" w:rsidRDefault="0012749E" w:rsidP="007A3845">
            <w:pPr>
              <w:rPr>
                <w:rFonts w:ascii="Arial" w:hAnsi="Arial" w:cs="Arial"/>
                <w:sz w:val="24"/>
                <w:szCs w:val="24"/>
              </w:rPr>
            </w:pPr>
            <w:r w:rsidRPr="00915324">
              <w:rPr>
                <w:rFonts w:ascii="Arial" w:hAnsi="Arial" w:cs="Arial"/>
                <w:sz w:val="24"/>
                <w:szCs w:val="24"/>
              </w:rPr>
              <w:t>Mr Colin Coffey</w:t>
            </w:r>
          </w:p>
          <w:p w14:paraId="787BB692" w14:textId="77777777" w:rsidR="0012749E" w:rsidRPr="00915324" w:rsidRDefault="0012749E" w:rsidP="007A3845">
            <w:pPr>
              <w:rPr>
                <w:rFonts w:ascii="Arial" w:hAnsi="Arial" w:cs="Arial"/>
                <w:b/>
                <w:sz w:val="24"/>
                <w:szCs w:val="24"/>
              </w:rPr>
            </w:pPr>
          </w:p>
        </w:tc>
        <w:tc>
          <w:tcPr>
            <w:tcW w:w="3969" w:type="dxa"/>
            <w:shd w:val="clear" w:color="auto" w:fill="FFFFFF" w:themeFill="background1"/>
          </w:tcPr>
          <w:p w14:paraId="3D17FF3E" w14:textId="77777777" w:rsidR="0012749E" w:rsidRPr="00915324" w:rsidRDefault="0012749E" w:rsidP="007A3845">
            <w:pPr>
              <w:rPr>
                <w:rFonts w:ascii="Arial" w:hAnsi="Arial" w:cs="Arial"/>
                <w:sz w:val="24"/>
                <w:szCs w:val="24"/>
              </w:rPr>
            </w:pPr>
            <w:r w:rsidRPr="00915324">
              <w:rPr>
                <w:rFonts w:ascii="Arial" w:hAnsi="Arial" w:cs="Arial"/>
                <w:sz w:val="24"/>
                <w:szCs w:val="24"/>
              </w:rPr>
              <w:t>Chair</w:t>
            </w:r>
          </w:p>
          <w:p w14:paraId="5CA7BF45" w14:textId="77777777" w:rsidR="0012749E" w:rsidRPr="00915324" w:rsidRDefault="0012749E" w:rsidP="007A3845">
            <w:pPr>
              <w:rPr>
                <w:rFonts w:ascii="Arial" w:hAnsi="Arial" w:cs="Arial"/>
                <w:sz w:val="24"/>
                <w:szCs w:val="24"/>
              </w:rPr>
            </w:pPr>
          </w:p>
        </w:tc>
        <w:tc>
          <w:tcPr>
            <w:tcW w:w="2410" w:type="dxa"/>
            <w:shd w:val="clear" w:color="auto" w:fill="FFFFFF" w:themeFill="background1"/>
          </w:tcPr>
          <w:p w14:paraId="2A619A6D"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p w14:paraId="7D6E11B3" w14:textId="77777777" w:rsidR="0012749E" w:rsidRPr="00915324" w:rsidRDefault="0012749E" w:rsidP="007A3845">
            <w:pPr>
              <w:rPr>
                <w:rFonts w:ascii="Arial" w:hAnsi="Arial" w:cs="Arial"/>
                <w:sz w:val="24"/>
                <w:szCs w:val="24"/>
              </w:rPr>
            </w:pPr>
          </w:p>
        </w:tc>
      </w:tr>
      <w:tr w:rsidR="0012749E" w:rsidRPr="00915324" w14:paraId="29F2CFFE" w14:textId="77777777" w:rsidTr="007A3845">
        <w:trPr>
          <w:trHeight w:val="569"/>
        </w:trPr>
        <w:tc>
          <w:tcPr>
            <w:tcW w:w="3011" w:type="dxa"/>
            <w:shd w:val="clear" w:color="auto" w:fill="FFFFFF" w:themeFill="background1"/>
          </w:tcPr>
          <w:p w14:paraId="4CC9A0C6" w14:textId="77777777" w:rsidR="0012749E" w:rsidRPr="00915324" w:rsidRDefault="0012749E" w:rsidP="007A3845">
            <w:pPr>
              <w:rPr>
                <w:rFonts w:ascii="Arial" w:hAnsi="Arial" w:cs="Arial"/>
                <w:sz w:val="24"/>
                <w:szCs w:val="24"/>
              </w:rPr>
            </w:pPr>
            <w:r w:rsidRPr="00915324">
              <w:rPr>
                <w:rFonts w:ascii="Arial" w:hAnsi="Arial" w:cs="Arial"/>
                <w:sz w:val="24"/>
                <w:szCs w:val="24"/>
              </w:rPr>
              <w:t xml:space="preserve">Mr Aidan Dawson </w:t>
            </w:r>
          </w:p>
          <w:p w14:paraId="6E299835"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4CC116A6" w14:textId="77777777" w:rsidR="0012749E" w:rsidRPr="00915324" w:rsidRDefault="0012749E" w:rsidP="007A3845">
            <w:pPr>
              <w:rPr>
                <w:rFonts w:ascii="Arial" w:hAnsi="Arial" w:cs="Arial"/>
                <w:sz w:val="24"/>
                <w:szCs w:val="24"/>
              </w:rPr>
            </w:pPr>
            <w:r w:rsidRPr="00915324">
              <w:rPr>
                <w:rFonts w:ascii="Arial" w:hAnsi="Arial" w:cs="Arial"/>
                <w:sz w:val="24"/>
                <w:szCs w:val="24"/>
              </w:rPr>
              <w:t>Chief Executive</w:t>
            </w:r>
          </w:p>
          <w:p w14:paraId="268EBFA3"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4D5AA82E"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12749E" w:rsidRPr="00915324" w14:paraId="1D528F7B" w14:textId="77777777" w:rsidTr="007A3845">
        <w:trPr>
          <w:trHeight w:val="569"/>
        </w:trPr>
        <w:tc>
          <w:tcPr>
            <w:tcW w:w="3011" w:type="dxa"/>
            <w:shd w:val="clear" w:color="auto" w:fill="FFFFFF" w:themeFill="background1"/>
          </w:tcPr>
          <w:p w14:paraId="63221099" w14:textId="77777777" w:rsidR="0012749E" w:rsidRPr="00915324" w:rsidRDefault="0012749E" w:rsidP="007A3845">
            <w:pPr>
              <w:rPr>
                <w:rFonts w:ascii="Arial" w:hAnsi="Arial" w:cs="Arial"/>
                <w:sz w:val="24"/>
                <w:szCs w:val="24"/>
              </w:rPr>
            </w:pPr>
            <w:r w:rsidRPr="00915324">
              <w:rPr>
                <w:rFonts w:ascii="Arial" w:hAnsi="Arial" w:cs="Arial"/>
                <w:sz w:val="24"/>
                <w:szCs w:val="24"/>
              </w:rPr>
              <w:t>Dr Joanne McClean</w:t>
            </w:r>
          </w:p>
          <w:p w14:paraId="2CE3A8CE"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34CFBDE7" w14:textId="77777777" w:rsidR="0012749E" w:rsidRPr="00915324" w:rsidRDefault="0012749E" w:rsidP="007A3845">
            <w:pPr>
              <w:ind w:right="-250"/>
              <w:rPr>
                <w:rFonts w:ascii="Arial" w:hAnsi="Arial" w:cs="Arial"/>
                <w:sz w:val="24"/>
                <w:szCs w:val="24"/>
              </w:rPr>
            </w:pPr>
            <w:r w:rsidRPr="00915324">
              <w:rPr>
                <w:rFonts w:ascii="Arial" w:hAnsi="Arial" w:cs="Arial"/>
                <w:sz w:val="24"/>
                <w:szCs w:val="24"/>
              </w:rPr>
              <w:t xml:space="preserve">Director of Public Health </w:t>
            </w:r>
          </w:p>
          <w:p w14:paraId="20B5234F"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60183FC0"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D40978" w:rsidRPr="00915324" w14:paraId="1A469418" w14:textId="77777777" w:rsidTr="007A3845">
        <w:trPr>
          <w:trHeight w:val="569"/>
        </w:trPr>
        <w:tc>
          <w:tcPr>
            <w:tcW w:w="3011" w:type="dxa"/>
            <w:shd w:val="clear" w:color="auto" w:fill="FFFFFF" w:themeFill="background1"/>
          </w:tcPr>
          <w:p w14:paraId="377501E0" w14:textId="77777777" w:rsidR="00D40978" w:rsidRPr="00915324" w:rsidRDefault="00D40978" w:rsidP="00D40978">
            <w:pPr>
              <w:rPr>
                <w:rFonts w:ascii="Arial" w:hAnsi="Arial" w:cs="Arial"/>
                <w:sz w:val="24"/>
                <w:szCs w:val="24"/>
              </w:rPr>
            </w:pPr>
            <w:r w:rsidRPr="00915324">
              <w:rPr>
                <w:rFonts w:ascii="Arial" w:hAnsi="Arial" w:cs="Arial"/>
                <w:sz w:val="24"/>
                <w:szCs w:val="24"/>
              </w:rPr>
              <w:t>Ms Heather Reid</w:t>
            </w:r>
          </w:p>
          <w:p w14:paraId="4FBE79F8" w14:textId="77777777" w:rsidR="00D40978" w:rsidRPr="00915324" w:rsidRDefault="00D40978" w:rsidP="00D40978">
            <w:pPr>
              <w:rPr>
                <w:rFonts w:ascii="Arial" w:hAnsi="Arial" w:cs="Arial"/>
                <w:sz w:val="24"/>
                <w:szCs w:val="24"/>
              </w:rPr>
            </w:pPr>
          </w:p>
        </w:tc>
        <w:tc>
          <w:tcPr>
            <w:tcW w:w="3969" w:type="dxa"/>
            <w:shd w:val="clear" w:color="auto" w:fill="FFFFFF" w:themeFill="background1"/>
          </w:tcPr>
          <w:p w14:paraId="1ED5BEC7" w14:textId="77777777" w:rsidR="00D40978" w:rsidRPr="002122B6" w:rsidRDefault="00D40978" w:rsidP="00D40978">
            <w:pPr>
              <w:rPr>
                <w:rFonts w:ascii="Arial" w:hAnsi="Arial" w:cs="Arial"/>
                <w:sz w:val="24"/>
                <w:szCs w:val="24"/>
              </w:rPr>
            </w:pPr>
            <w:r w:rsidRPr="002122B6">
              <w:rPr>
                <w:rFonts w:ascii="Arial" w:hAnsi="Arial" w:cs="Arial"/>
                <w:sz w:val="24"/>
                <w:szCs w:val="24"/>
              </w:rPr>
              <w:t>Interim Director of Nursing, Midwifery and Allied Health Professionals</w:t>
            </w:r>
          </w:p>
          <w:p w14:paraId="5959FE07" w14:textId="77777777" w:rsidR="00D40978" w:rsidRPr="00915324" w:rsidRDefault="00D40978" w:rsidP="00D40978">
            <w:pPr>
              <w:ind w:right="-250"/>
              <w:rPr>
                <w:rFonts w:ascii="Arial" w:hAnsi="Arial" w:cs="Arial"/>
                <w:sz w:val="24"/>
                <w:szCs w:val="24"/>
              </w:rPr>
            </w:pPr>
          </w:p>
        </w:tc>
        <w:tc>
          <w:tcPr>
            <w:tcW w:w="2410" w:type="dxa"/>
            <w:shd w:val="clear" w:color="auto" w:fill="FFFFFF" w:themeFill="background1"/>
          </w:tcPr>
          <w:p w14:paraId="6C7331B3" w14:textId="0E70F300" w:rsidR="00D40978" w:rsidRPr="00915324" w:rsidRDefault="00D40978" w:rsidP="00D40978">
            <w:pPr>
              <w:rPr>
                <w:rFonts w:ascii="Arial" w:hAnsi="Arial" w:cs="Arial"/>
                <w:sz w:val="24"/>
                <w:szCs w:val="24"/>
              </w:rPr>
            </w:pPr>
            <w:r>
              <w:rPr>
                <w:rFonts w:ascii="Arial" w:hAnsi="Arial" w:cs="Arial"/>
                <w:sz w:val="24"/>
                <w:szCs w:val="24"/>
              </w:rPr>
              <w:t>Present</w:t>
            </w:r>
          </w:p>
        </w:tc>
      </w:tr>
      <w:tr w:rsidR="00D40978" w:rsidRPr="00915324" w14:paraId="716093B5" w14:textId="77777777" w:rsidTr="007A3845">
        <w:trPr>
          <w:trHeight w:val="569"/>
        </w:trPr>
        <w:tc>
          <w:tcPr>
            <w:tcW w:w="3011" w:type="dxa"/>
            <w:shd w:val="clear" w:color="auto" w:fill="FFFFFF" w:themeFill="background1"/>
          </w:tcPr>
          <w:p w14:paraId="0357164A" w14:textId="77777777" w:rsidR="00D40978" w:rsidRPr="00915324" w:rsidRDefault="00D40978" w:rsidP="00D40978">
            <w:pPr>
              <w:rPr>
                <w:rFonts w:ascii="Arial" w:hAnsi="Arial" w:cs="Arial"/>
                <w:sz w:val="24"/>
                <w:szCs w:val="24"/>
              </w:rPr>
            </w:pPr>
            <w:r w:rsidRPr="00915324">
              <w:rPr>
                <w:rFonts w:ascii="Arial" w:hAnsi="Arial" w:cs="Arial"/>
                <w:sz w:val="24"/>
                <w:szCs w:val="24"/>
              </w:rPr>
              <w:t>Ms Leah Scott</w:t>
            </w:r>
          </w:p>
          <w:p w14:paraId="3EFEB5A0" w14:textId="77777777" w:rsidR="00D40978" w:rsidRPr="00915324" w:rsidRDefault="00D40978" w:rsidP="00D40978">
            <w:pPr>
              <w:rPr>
                <w:rFonts w:ascii="Arial" w:hAnsi="Arial" w:cs="Arial"/>
                <w:sz w:val="24"/>
                <w:szCs w:val="24"/>
              </w:rPr>
            </w:pPr>
          </w:p>
        </w:tc>
        <w:tc>
          <w:tcPr>
            <w:tcW w:w="3969" w:type="dxa"/>
            <w:shd w:val="clear" w:color="auto" w:fill="FFFFFF" w:themeFill="background1"/>
          </w:tcPr>
          <w:p w14:paraId="4C8AA36D" w14:textId="77777777" w:rsidR="00D40978" w:rsidRPr="00915324" w:rsidRDefault="00D40978" w:rsidP="00D40978">
            <w:pPr>
              <w:ind w:right="-250"/>
              <w:rPr>
                <w:rFonts w:ascii="Arial" w:hAnsi="Arial" w:cs="Arial"/>
                <w:sz w:val="24"/>
                <w:szCs w:val="24"/>
              </w:rPr>
            </w:pPr>
            <w:r w:rsidRPr="00915324">
              <w:rPr>
                <w:rFonts w:ascii="Arial" w:hAnsi="Arial" w:cs="Arial"/>
                <w:sz w:val="24"/>
                <w:szCs w:val="24"/>
              </w:rPr>
              <w:t>Director of Finance and Corporate Services</w:t>
            </w:r>
          </w:p>
          <w:p w14:paraId="7DAC6070" w14:textId="77777777" w:rsidR="00D40978" w:rsidRPr="00915324" w:rsidRDefault="00D40978" w:rsidP="00D40978">
            <w:pPr>
              <w:rPr>
                <w:rFonts w:ascii="Arial" w:hAnsi="Arial" w:cs="Arial"/>
                <w:sz w:val="24"/>
                <w:szCs w:val="24"/>
              </w:rPr>
            </w:pPr>
          </w:p>
        </w:tc>
        <w:tc>
          <w:tcPr>
            <w:tcW w:w="2410" w:type="dxa"/>
            <w:shd w:val="clear" w:color="auto" w:fill="FFFFFF" w:themeFill="background1"/>
            <w:hideMark/>
          </w:tcPr>
          <w:p w14:paraId="58FCB2B4" w14:textId="77777777" w:rsidR="00D40978" w:rsidRPr="00915324" w:rsidRDefault="00D40978" w:rsidP="00D40978">
            <w:pPr>
              <w:rPr>
                <w:rFonts w:ascii="Arial" w:hAnsi="Arial" w:cs="Arial"/>
                <w:sz w:val="24"/>
                <w:szCs w:val="24"/>
              </w:rPr>
            </w:pPr>
            <w:r w:rsidRPr="00915324">
              <w:rPr>
                <w:rFonts w:ascii="Arial" w:hAnsi="Arial" w:cs="Arial"/>
                <w:sz w:val="24"/>
                <w:szCs w:val="24"/>
              </w:rPr>
              <w:t>Present</w:t>
            </w:r>
          </w:p>
        </w:tc>
      </w:tr>
      <w:tr w:rsidR="00D40978" w:rsidRPr="00915324" w14:paraId="01391016" w14:textId="77777777" w:rsidTr="007A3845">
        <w:trPr>
          <w:trHeight w:val="569"/>
        </w:trPr>
        <w:tc>
          <w:tcPr>
            <w:tcW w:w="3011" w:type="dxa"/>
            <w:shd w:val="clear" w:color="auto" w:fill="FFFFFF" w:themeFill="background1"/>
          </w:tcPr>
          <w:p w14:paraId="210F6B4F" w14:textId="77777777" w:rsidR="00D40978" w:rsidRPr="00915324" w:rsidRDefault="00D40978" w:rsidP="00D40978">
            <w:pPr>
              <w:rPr>
                <w:rFonts w:ascii="Arial" w:hAnsi="Arial" w:cs="Arial"/>
                <w:sz w:val="24"/>
                <w:szCs w:val="24"/>
              </w:rPr>
            </w:pPr>
            <w:r w:rsidRPr="00915324">
              <w:rPr>
                <w:rFonts w:ascii="Arial" w:hAnsi="Arial" w:cs="Arial"/>
                <w:sz w:val="24"/>
                <w:szCs w:val="24"/>
              </w:rPr>
              <w:t xml:space="preserve">Mr Craig Blaney </w:t>
            </w:r>
          </w:p>
          <w:p w14:paraId="6794868B" w14:textId="77777777" w:rsidR="00D40978" w:rsidRPr="00915324" w:rsidRDefault="00D40978" w:rsidP="00D40978">
            <w:pPr>
              <w:rPr>
                <w:rFonts w:ascii="Arial" w:hAnsi="Arial" w:cs="Arial"/>
                <w:sz w:val="24"/>
                <w:szCs w:val="24"/>
              </w:rPr>
            </w:pPr>
          </w:p>
        </w:tc>
        <w:tc>
          <w:tcPr>
            <w:tcW w:w="3969" w:type="dxa"/>
            <w:shd w:val="clear" w:color="auto" w:fill="FFFFFF" w:themeFill="background1"/>
          </w:tcPr>
          <w:p w14:paraId="47FA8253" w14:textId="77777777" w:rsidR="00D40978" w:rsidRPr="00915324" w:rsidRDefault="00D40978" w:rsidP="00D40978">
            <w:pPr>
              <w:rPr>
                <w:rFonts w:ascii="Arial" w:hAnsi="Arial" w:cs="Arial"/>
                <w:sz w:val="24"/>
                <w:szCs w:val="24"/>
              </w:rPr>
            </w:pPr>
            <w:r w:rsidRPr="00915324">
              <w:rPr>
                <w:rFonts w:ascii="Arial" w:hAnsi="Arial" w:cs="Arial"/>
                <w:sz w:val="24"/>
                <w:szCs w:val="24"/>
              </w:rPr>
              <w:t>Non-Executive Director</w:t>
            </w:r>
          </w:p>
          <w:p w14:paraId="70667F58" w14:textId="77777777" w:rsidR="00D40978" w:rsidRPr="00915324" w:rsidRDefault="00D40978" w:rsidP="00D40978">
            <w:pPr>
              <w:rPr>
                <w:rFonts w:ascii="Arial" w:hAnsi="Arial" w:cs="Arial"/>
                <w:sz w:val="24"/>
                <w:szCs w:val="24"/>
              </w:rPr>
            </w:pPr>
          </w:p>
        </w:tc>
        <w:tc>
          <w:tcPr>
            <w:tcW w:w="2410" w:type="dxa"/>
            <w:shd w:val="clear" w:color="auto" w:fill="FFFFFF" w:themeFill="background1"/>
            <w:hideMark/>
          </w:tcPr>
          <w:p w14:paraId="273040F7" w14:textId="77777777" w:rsidR="00D40978" w:rsidRPr="00915324" w:rsidRDefault="00D40978" w:rsidP="00D40978">
            <w:pPr>
              <w:rPr>
                <w:rFonts w:ascii="Arial" w:hAnsi="Arial" w:cs="Arial"/>
                <w:sz w:val="24"/>
                <w:szCs w:val="24"/>
              </w:rPr>
            </w:pPr>
            <w:r w:rsidRPr="00915324">
              <w:rPr>
                <w:rFonts w:ascii="Arial" w:hAnsi="Arial" w:cs="Arial"/>
                <w:sz w:val="24"/>
                <w:szCs w:val="24"/>
              </w:rPr>
              <w:t>Present</w:t>
            </w:r>
          </w:p>
        </w:tc>
      </w:tr>
      <w:tr w:rsidR="00D40978" w:rsidRPr="00915324" w14:paraId="5133C2E7" w14:textId="77777777" w:rsidTr="007A3845">
        <w:trPr>
          <w:trHeight w:val="569"/>
        </w:trPr>
        <w:tc>
          <w:tcPr>
            <w:tcW w:w="3011" w:type="dxa"/>
            <w:shd w:val="clear" w:color="auto" w:fill="FFFFFF" w:themeFill="background1"/>
          </w:tcPr>
          <w:p w14:paraId="052AD2FE" w14:textId="77777777" w:rsidR="00D40978" w:rsidRPr="00915324" w:rsidRDefault="00D40978" w:rsidP="00D40978">
            <w:pPr>
              <w:rPr>
                <w:rFonts w:ascii="Arial" w:hAnsi="Arial" w:cs="Arial"/>
                <w:sz w:val="24"/>
                <w:szCs w:val="24"/>
              </w:rPr>
            </w:pPr>
            <w:r w:rsidRPr="00915324">
              <w:rPr>
                <w:rFonts w:ascii="Arial" w:hAnsi="Arial" w:cs="Arial"/>
                <w:sz w:val="24"/>
                <w:szCs w:val="24"/>
              </w:rPr>
              <w:t>Mr John Patrick Clayton</w:t>
            </w:r>
          </w:p>
          <w:p w14:paraId="56ED1A30" w14:textId="77777777" w:rsidR="00D40978" w:rsidRPr="00915324" w:rsidRDefault="00D40978" w:rsidP="00D40978">
            <w:pPr>
              <w:rPr>
                <w:rFonts w:ascii="Arial" w:hAnsi="Arial" w:cs="Arial"/>
                <w:sz w:val="24"/>
                <w:szCs w:val="24"/>
              </w:rPr>
            </w:pPr>
          </w:p>
        </w:tc>
        <w:tc>
          <w:tcPr>
            <w:tcW w:w="3969" w:type="dxa"/>
            <w:shd w:val="clear" w:color="auto" w:fill="FFFFFF" w:themeFill="background1"/>
          </w:tcPr>
          <w:p w14:paraId="61128673" w14:textId="77777777" w:rsidR="00D40978" w:rsidRPr="00915324" w:rsidRDefault="00D40978" w:rsidP="00D40978">
            <w:pPr>
              <w:rPr>
                <w:rFonts w:ascii="Arial" w:hAnsi="Arial" w:cs="Arial"/>
                <w:sz w:val="24"/>
                <w:szCs w:val="24"/>
              </w:rPr>
            </w:pPr>
            <w:r w:rsidRPr="00915324">
              <w:rPr>
                <w:rFonts w:ascii="Arial" w:hAnsi="Arial" w:cs="Arial"/>
                <w:sz w:val="24"/>
                <w:szCs w:val="24"/>
              </w:rPr>
              <w:t>Non-Executive Director</w:t>
            </w:r>
          </w:p>
          <w:p w14:paraId="1EBCD0A8" w14:textId="77777777" w:rsidR="00D40978" w:rsidRPr="00915324" w:rsidRDefault="00D40978" w:rsidP="00D40978">
            <w:pPr>
              <w:rPr>
                <w:rFonts w:ascii="Arial" w:hAnsi="Arial" w:cs="Arial"/>
                <w:sz w:val="24"/>
                <w:szCs w:val="24"/>
              </w:rPr>
            </w:pPr>
          </w:p>
        </w:tc>
        <w:tc>
          <w:tcPr>
            <w:tcW w:w="2410" w:type="dxa"/>
            <w:shd w:val="clear" w:color="auto" w:fill="FFFFFF" w:themeFill="background1"/>
            <w:hideMark/>
          </w:tcPr>
          <w:p w14:paraId="4C9D7F91" w14:textId="77777777" w:rsidR="00D40978" w:rsidRPr="00915324" w:rsidRDefault="00D40978" w:rsidP="00D40978">
            <w:pPr>
              <w:rPr>
                <w:rFonts w:ascii="Arial" w:hAnsi="Arial" w:cs="Arial"/>
                <w:sz w:val="24"/>
                <w:szCs w:val="24"/>
              </w:rPr>
            </w:pPr>
            <w:r w:rsidRPr="00915324">
              <w:rPr>
                <w:rFonts w:ascii="Arial" w:hAnsi="Arial" w:cs="Arial"/>
                <w:sz w:val="24"/>
                <w:szCs w:val="24"/>
              </w:rPr>
              <w:t>Present</w:t>
            </w:r>
          </w:p>
        </w:tc>
      </w:tr>
      <w:tr w:rsidR="00D40978" w:rsidRPr="00915324" w14:paraId="3AE14B9D" w14:textId="77777777" w:rsidTr="007A3845">
        <w:trPr>
          <w:trHeight w:val="569"/>
        </w:trPr>
        <w:tc>
          <w:tcPr>
            <w:tcW w:w="3011" w:type="dxa"/>
            <w:shd w:val="clear" w:color="auto" w:fill="FFFFFF" w:themeFill="background1"/>
          </w:tcPr>
          <w:p w14:paraId="49C900F8" w14:textId="77777777" w:rsidR="00D40978" w:rsidRPr="00915324" w:rsidRDefault="00D40978" w:rsidP="00D40978">
            <w:pPr>
              <w:rPr>
                <w:rFonts w:ascii="Arial" w:hAnsi="Arial" w:cs="Arial"/>
                <w:sz w:val="24"/>
                <w:szCs w:val="24"/>
              </w:rPr>
            </w:pPr>
            <w:r w:rsidRPr="00915324">
              <w:rPr>
                <w:rFonts w:ascii="Arial" w:hAnsi="Arial" w:cs="Arial"/>
                <w:sz w:val="24"/>
                <w:szCs w:val="24"/>
              </w:rPr>
              <w:t xml:space="preserve">Ms Anne Henderson </w:t>
            </w:r>
          </w:p>
          <w:p w14:paraId="3F36F6E5" w14:textId="77777777" w:rsidR="00D40978" w:rsidRPr="00915324" w:rsidRDefault="00D40978" w:rsidP="00D40978">
            <w:pPr>
              <w:rPr>
                <w:rFonts w:ascii="Arial" w:hAnsi="Arial" w:cs="Arial"/>
                <w:sz w:val="24"/>
                <w:szCs w:val="24"/>
              </w:rPr>
            </w:pPr>
          </w:p>
        </w:tc>
        <w:tc>
          <w:tcPr>
            <w:tcW w:w="3969" w:type="dxa"/>
            <w:shd w:val="clear" w:color="auto" w:fill="FFFFFF" w:themeFill="background1"/>
          </w:tcPr>
          <w:p w14:paraId="3AAA9000" w14:textId="77777777" w:rsidR="00D40978" w:rsidRPr="00915324" w:rsidRDefault="00D40978" w:rsidP="00D40978">
            <w:pPr>
              <w:rPr>
                <w:rFonts w:ascii="Arial" w:hAnsi="Arial" w:cs="Arial"/>
                <w:sz w:val="24"/>
                <w:szCs w:val="24"/>
              </w:rPr>
            </w:pPr>
            <w:r w:rsidRPr="00915324">
              <w:rPr>
                <w:rFonts w:ascii="Arial" w:hAnsi="Arial" w:cs="Arial"/>
                <w:sz w:val="24"/>
                <w:szCs w:val="24"/>
              </w:rPr>
              <w:t>Non-Executive Director</w:t>
            </w:r>
          </w:p>
          <w:p w14:paraId="3C631D8D" w14:textId="77777777" w:rsidR="00D40978" w:rsidRPr="00915324" w:rsidRDefault="00D40978" w:rsidP="00D40978">
            <w:pPr>
              <w:rPr>
                <w:rFonts w:ascii="Arial" w:hAnsi="Arial" w:cs="Arial"/>
                <w:sz w:val="24"/>
                <w:szCs w:val="24"/>
              </w:rPr>
            </w:pPr>
          </w:p>
        </w:tc>
        <w:tc>
          <w:tcPr>
            <w:tcW w:w="2410" w:type="dxa"/>
            <w:shd w:val="clear" w:color="auto" w:fill="FFFFFF" w:themeFill="background1"/>
            <w:hideMark/>
          </w:tcPr>
          <w:p w14:paraId="417183FD" w14:textId="77777777" w:rsidR="00D40978" w:rsidRPr="00915324" w:rsidRDefault="00D40978" w:rsidP="00D40978">
            <w:pPr>
              <w:rPr>
                <w:rFonts w:ascii="Arial" w:hAnsi="Arial" w:cs="Arial"/>
                <w:sz w:val="24"/>
                <w:szCs w:val="24"/>
              </w:rPr>
            </w:pPr>
            <w:r w:rsidRPr="00915324">
              <w:rPr>
                <w:rFonts w:ascii="Arial" w:hAnsi="Arial" w:cs="Arial"/>
                <w:sz w:val="24"/>
                <w:szCs w:val="24"/>
              </w:rPr>
              <w:t>Present</w:t>
            </w:r>
          </w:p>
        </w:tc>
      </w:tr>
      <w:tr w:rsidR="00D40978" w:rsidRPr="00915324" w14:paraId="103D9600" w14:textId="77777777" w:rsidTr="007A3845">
        <w:trPr>
          <w:trHeight w:val="569"/>
        </w:trPr>
        <w:tc>
          <w:tcPr>
            <w:tcW w:w="3011" w:type="dxa"/>
            <w:shd w:val="clear" w:color="auto" w:fill="FFFFFF" w:themeFill="background1"/>
          </w:tcPr>
          <w:p w14:paraId="701EA38B" w14:textId="77777777" w:rsidR="00D40978" w:rsidRPr="00915324" w:rsidRDefault="00D40978" w:rsidP="00D40978">
            <w:pPr>
              <w:rPr>
                <w:rFonts w:ascii="Arial" w:hAnsi="Arial" w:cs="Arial"/>
                <w:sz w:val="24"/>
                <w:szCs w:val="24"/>
              </w:rPr>
            </w:pPr>
            <w:r w:rsidRPr="00915324">
              <w:rPr>
                <w:rFonts w:ascii="Arial" w:hAnsi="Arial" w:cs="Arial"/>
                <w:sz w:val="24"/>
                <w:szCs w:val="24"/>
              </w:rPr>
              <w:t>Mr Robert Irvine</w:t>
            </w:r>
          </w:p>
          <w:p w14:paraId="6274FFB5" w14:textId="77777777" w:rsidR="00D40978" w:rsidRPr="00915324" w:rsidRDefault="00D40978" w:rsidP="00D40978">
            <w:pPr>
              <w:rPr>
                <w:rFonts w:ascii="Arial" w:hAnsi="Arial" w:cs="Arial"/>
                <w:sz w:val="24"/>
                <w:szCs w:val="24"/>
              </w:rPr>
            </w:pPr>
          </w:p>
        </w:tc>
        <w:tc>
          <w:tcPr>
            <w:tcW w:w="3969" w:type="dxa"/>
            <w:shd w:val="clear" w:color="auto" w:fill="FFFFFF" w:themeFill="background1"/>
          </w:tcPr>
          <w:p w14:paraId="3D82B877" w14:textId="77777777" w:rsidR="00D40978" w:rsidRPr="00915324" w:rsidRDefault="00D40978" w:rsidP="00D40978">
            <w:pPr>
              <w:rPr>
                <w:rFonts w:ascii="Arial" w:hAnsi="Arial" w:cs="Arial"/>
                <w:sz w:val="24"/>
                <w:szCs w:val="24"/>
              </w:rPr>
            </w:pPr>
            <w:r w:rsidRPr="00915324">
              <w:rPr>
                <w:rFonts w:ascii="Arial" w:hAnsi="Arial" w:cs="Arial"/>
                <w:sz w:val="24"/>
                <w:szCs w:val="24"/>
              </w:rPr>
              <w:t>Non-Executive Director</w:t>
            </w:r>
          </w:p>
          <w:p w14:paraId="5AEB94C8" w14:textId="77777777" w:rsidR="00D40978" w:rsidRPr="00915324" w:rsidRDefault="00D40978" w:rsidP="00D40978">
            <w:pPr>
              <w:rPr>
                <w:rFonts w:ascii="Arial" w:hAnsi="Arial" w:cs="Arial"/>
                <w:sz w:val="24"/>
                <w:szCs w:val="24"/>
              </w:rPr>
            </w:pPr>
          </w:p>
        </w:tc>
        <w:tc>
          <w:tcPr>
            <w:tcW w:w="2410" w:type="dxa"/>
            <w:shd w:val="clear" w:color="auto" w:fill="FFFFFF" w:themeFill="background1"/>
            <w:hideMark/>
          </w:tcPr>
          <w:p w14:paraId="1AB7978C" w14:textId="77777777" w:rsidR="00D40978" w:rsidRPr="00915324" w:rsidRDefault="00D40978" w:rsidP="00D40978">
            <w:pPr>
              <w:rPr>
                <w:rFonts w:ascii="Arial" w:hAnsi="Arial" w:cs="Arial"/>
                <w:sz w:val="24"/>
                <w:szCs w:val="24"/>
              </w:rPr>
            </w:pPr>
            <w:r w:rsidRPr="00915324">
              <w:rPr>
                <w:rFonts w:ascii="Arial" w:hAnsi="Arial" w:cs="Arial"/>
                <w:sz w:val="24"/>
                <w:szCs w:val="24"/>
              </w:rPr>
              <w:t>Present</w:t>
            </w:r>
          </w:p>
        </w:tc>
      </w:tr>
      <w:tr w:rsidR="00D40978" w:rsidRPr="00915324" w14:paraId="521295A3" w14:textId="77777777" w:rsidTr="007A3845">
        <w:trPr>
          <w:trHeight w:val="569"/>
        </w:trPr>
        <w:tc>
          <w:tcPr>
            <w:tcW w:w="3011" w:type="dxa"/>
            <w:shd w:val="clear" w:color="auto" w:fill="FFFFFF" w:themeFill="background1"/>
          </w:tcPr>
          <w:p w14:paraId="25B0440F" w14:textId="77777777" w:rsidR="00D40978" w:rsidRPr="00915324" w:rsidRDefault="00D40978" w:rsidP="00D40978">
            <w:pPr>
              <w:rPr>
                <w:rFonts w:ascii="Arial" w:hAnsi="Arial" w:cs="Arial"/>
                <w:sz w:val="24"/>
                <w:szCs w:val="24"/>
              </w:rPr>
            </w:pPr>
            <w:r w:rsidRPr="00915324">
              <w:rPr>
                <w:rFonts w:ascii="Arial" w:hAnsi="Arial" w:cs="Arial"/>
                <w:sz w:val="24"/>
                <w:szCs w:val="24"/>
              </w:rPr>
              <w:t xml:space="preserve">Professor Nichola Rooney </w:t>
            </w:r>
          </w:p>
          <w:p w14:paraId="762FC6EB" w14:textId="77777777" w:rsidR="00D40978" w:rsidRPr="00915324" w:rsidRDefault="00D40978" w:rsidP="00D40978">
            <w:pPr>
              <w:rPr>
                <w:rFonts w:ascii="Arial" w:hAnsi="Arial" w:cs="Arial"/>
                <w:sz w:val="24"/>
                <w:szCs w:val="24"/>
              </w:rPr>
            </w:pPr>
          </w:p>
        </w:tc>
        <w:tc>
          <w:tcPr>
            <w:tcW w:w="3969" w:type="dxa"/>
            <w:shd w:val="clear" w:color="auto" w:fill="FFFFFF" w:themeFill="background1"/>
          </w:tcPr>
          <w:p w14:paraId="21EF0C8D" w14:textId="77777777" w:rsidR="00D40978" w:rsidRPr="00915324" w:rsidRDefault="00D40978" w:rsidP="00D40978">
            <w:pPr>
              <w:rPr>
                <w:rFonts w:ascii="Arial" w:hAnsi="Arial" w:cs="Arial"/>
                <w:sz w:val="24"/>
                <w:szCs w:val="24"/>
              </w:rPr>
            </w:pPr>
            <w:r w:rsidRPr="00915324">
              <w:rPr>
                <w:rFonts w:ascii="Arial" w:hAnsi="Arial" w:cs="Arial"/>
                <w:sz w:val="24"/>
                <w:szCs w:val="24"/>
              </w:rPr>
              <w:t>Non-Executive Director</w:t>
            </w:r>
          </w:p>
          <w:p w14:paraId="6AC13557" w14:textId="77777777" w:rsidR="00D40978" w:rsidRPr="00915324" w:rsidRDefault="00D40978" w:rsidP="00D40978">
            <w:pPr>
              <w:rPr>
                <w:rFonts w:ascii="Arial" w:hAnsi="Arial" w:cs="Arial"/>
                <w:sz w:val="24"/>
                <w:szCs w:val="24"/>
              </w:rPr>
            </w:pPr>
          </w:p>
        </w:tc>
        <w:tc>
          <w:tcPr>
            <w:tcW w:w="2410" w:type="dxa"/>
            <w:shd w:val="clear" w:color="auto" w:fill="FFFFFF" w:themeFill="background1"/>
            <w:hideMark/>
          </w:tcPr>
          <w:p w14:paraId="11284CAF" w14:textId="77777777" w:rsidR="00D40978" w:rsidRPr="00915324" w:rsidRDefault="00D40978" w:rsidP="00D40978">
            <w:pPr>
              <w:rPr>
                <w:rFonts w:ascii="Arial" w:hAnsi="Arial" w:cs="Arial"/>
                <w:sz w:val="24"/>
                <w:szCs w:val="24"/>
              </w:rPr>
            </w:pPr>
            <w:r w:rsidRPr="00915324">
              <w:rPr>
                <w:rFonts w:ascii="Arial" w:hAnsi="Arial" w:cs="Arial"/>
                <w:sz w:val="24"/>
                <w:szCs w:val="24"/>
              </w:rPr>
              <w:t>Present</w:t>
            </w:r>
          </w:p>
        </w:tc>
      </w:tr>
      <w:tr w:rsidR="00D40978" w:rsidRPr="00915324" w14:paraId="6C1C4A52" w14:textId="77777777" w:rsidTr="007A3845">
        <w:trPr>
          <w:trHeight w:val="569"/>
        </w:trPr>
        <w:tc>
          <w:tcPr>
            <w:tcW w:w="3011" w:type="dxa"/>
            <w:shd w:val="clear" w:color="auto" w:fill="FFFFFF" w:themeFill="background1"/>
            <w:hideMark/>
          </w:tcPr>
          <w:p w14:paraId="2E0373AB" w14:textId="77777777" w:rsidR="00D40978" w:rsidRPr="00915324" w:rsidRDefault="00D40978" w:rsidP="00D40978">
            <w:pPr>
              <w:rPr>
                <w:rFonts w:ascii="Arial" w:hAnsi="Arial" w:cs="Arial"/>
                <w:sz w:val="24"/>
                <w:szCs w:val="24"/>
              </w:rPr>
            </w:pPr>
            <w:r w:rsidRPr="00915324">
              <w:rPr>
                <w:rFonts w:ascii="Arial" w:hAnsi="Arial" w:cs="Arial"/>
                <w:sz w:val="24"/>
                <w:szCs w:val="24"/>
              </w:rPr>
              <w:t>Mr Joseph Stewart</w:t>
            </w:r>
          </w:p>
        </w:tc>
        <w:tc>
          <w:tcPr>
            <w:tcW w:w="3969" w:type="dxa"/>
            <w:shd w:val="clear" w:color="auto" w:fill="FFFFFF" w:themeFill="background1"/>
          </w:tcPr>
          <w:p w14:paraId="55793EB6" w14:textId="77777777" w:rsidR="00D40978" w:rsidRPr="00915324" w:rsidRDefault="00D40978" w:rsidP="00D40978">
            <w:pPr>
              <w:rPr>
                <w:rFonts w:ascii="Arial" w:hAnsi="Arial" w:cs="Arial"/>
                <w:sz w:val="24"/>
                <w:szCs w:val="24"/>
              </w:rPr>
            </w:pPr>
            <w:r w:rsidRPr="00915324">
              <w:rPr>
                <w:rFonts w:ascii="Arial" w:hAnsi="Arial" w:cs="Arial"/>
                <w:sz w:val="24"/>
                <w:szCs w:val="24"/>
              </w:rPr>
              <w:t>Non-Executive Director</w:t>
            </w:r>
          </w:p>
          <w:p w14:paraId="2767B2EC" w14:textId="77777777" w:rsidR="00D40978" w:rsidRPr="00915324" w:rsidRDefault="00D40978" w:rsidP="00D40978">
            <w:pPr>
              <w:rPr>
                <w:rFonts w:ascii="Arial" w:hAnsi="Arial" w:cs="Arial"/>
                <w:sz w:val="24"/>
                <w:szCs w:val="24"/>
              </w:rPr>
            </w:pPr>
          </w:p>
        </w:tc>
        <w:tc>
          <w:tcPr>
            <w:tcW w:w="2410" w:type="dxa"/>
            <w:shd w:val="clear" w:color="auto" w:fill="FFFFFF" w:themeFill="background1"/>
            <w:hideMark/>
          </w:tcPr>
          <w:p w14:paraId="5047C34D" w14:textId="77777777" w:rsidR="00D40978" w:rsidRPr="00915324" w:rsidRDefault="00D40978" w:rsidP="00D40978">
            <w:pPr>
              <w:rPr>
                <w:rFonts w:ascii="Arial" w:hAnsi="Arial" w:cs="Arial"/>
                <w:sz w:val="24"/>
                <w:szCs w:val="24"/>
              </w:rPr>
            </w:pPr>
            <w:r w:rsidRPr="00915324">
              <w:rPr>
                <w:rFonts w:ascii="Arial" w:hAnsi="Arial" w:cs="Arial"/>
                <w:sz w:val="24"/>
                <w:szCs w:val="24"/>
              </w:rPr>
              <w:t>Present</w:t>
            </w:r>
          </w:p>
        </w:tc>
      </w:tr>
      <w:tr w:rsidR="00D40978" w:rsidRPr="00915324" w14:paraId="106BF408" w14:textId="77777777" w:rsidTr="007A3845">
        <w:trPr>
          <w:trHeight w:val="569"/>
        </w:trPr>
        <w:tc>
          <w:tcPr>
            <w:tcW w:w="3011" w:type="dxa"/>
            <w:shd w:val="clear" w:color="auto" w:fill="FFFFFF" w:themeFill="background1"/>
          </w:tcPr>
          <w:p w14:paraId="1FB0F2F2" w14:textId="77777777" w:rsidR="00D40978" w:rsidRPr="00915324" w:rsidRDefault="00D40978" w:rsidP="00D40978">
            <w:pPr>
              <w:rPr>
                <w:rFonts w:ascii="Arial" w:hAnsi="Arial" w:cs="Arial"/>
                <w:sz w:val="24"/>
                <w:szCs w:val="24"/>
              </w:rPr>
            </w:pPr>
            <w:r w:rsidRPr="00915324">
              <w:rPr>
                <w:rFonts w:ascii="Arial" w:hAnsi="Arial" w:cs="Arial"/>
                <w:sz w:val="24"/>
                <w:szCs w:val="24"/>
              </w:rPr>
              <w:t>Mr Stephen Wilson</w:t>
            </w:r>
          </w:p>
          <w:p w14:paraId="6264F671" w14:textId="77777777" w:rsidR="00D40978" w:rsidRPr="00915324" w:rsidRDefault="00D40978" w:rsidP="00D40978">
            <w:pPr>
              <w:rPr>
                <w:rFonts w:ascii="Arial" w:hAnsi="Arial" w:cs="Arial"/>
                <w:sz w:val="24"/>
                <w:szCs w:val="24"/>
              </w:rPr>
            </w:pPr>
          </w:p>
        </w:tc>
        <w:tc>
          <w:tcPr>
            <w:tcW w:w="3969" w:type="dxa"/>
            <w:shd w:val="clear" w:color="auto" w:fill="FFFFFF" w:themeFill="background1"/>
          </w:tcPr>
          <w:p w14:paraId="564F46A9" w14:textId="77777777" w:rsidR="00D40978" w:rsidRPr="00915324" w:rsidRDefault="00D40978" w:rsidP="00D40978">
            <w:pPr>
              <w:rPr>
                <w:rFonts w:ascii="Arial" w:hAnsi="Arial" w:cs="Arial"/>
                <w:sz w:val="24"/>
                <w:szCs w:val="24"/>
              </w:rPr>
            </w:pPr>
            <w:r w:rsidRPr="00915324">
              <w:rPr>
                <w:rFonts w:ascii="Arial" w:hAnsi="Arial" w:cs="Arial"/>
                <w:sz w:val="24"/>
                <w:szCs w:val="24"/>
              </w:rPr>
              <w:t>Head of Chief Executive’s Office</w:t>
            </w:r>
          </w:p>
          <w:p w14:paraId="3A5693AB" w14:textId="77777777" w:rsidR="00D40978" w:rsidRPr="00915324" w:rsidRDefault="00D40978" w:rsidP="00D40978">
            <w:pPr>
              <w:rPr>
                <w:rFonts w:ascii="Arial" w:hAnsi="Arial" w:cs="Arial"/>
                <w:sz w:val="24"/>
                <w:szCs w:val="24"/>
              </w:rPr>
            </w:pPr>
          </w:p>
        </w:tc>
        <w:tc>
          <w:tcPr>
            <w:tcW w:w="2410" w:type="dxa"/>
            <w:shd w:val="clear" w:color="auto" w:fill="FFFFFF" w:themeFill="background1"/>
            <w:hideMark/>
          </w:tcPr>
          <w:p w14:paraId="266BCB88" w14:textId="77777777" w:rsidR="00D40978" w:rsidRPr="00915324" w:rsidRDefault="00D40978" w:rsidP="00D40978">
            <w:pPr>
              <w:rPr>
                <w:rFonts w:ascii="Arial" w:hAnsi="Arial" w:cs="Arial"/>
                <w:sz w:val="24"/>
                <w:szCs w:val="24"/>
              </w:rPr>
            </w:pPr>
            <w:r w:rsidRPr="00915324">
              <w:rPr>
                <w:rFonts w:ascii="Arial" w:hAnsi="Arial" w:cs="Arial"/>
                <w:sz w:val="24"/>
                <w:szCs w:val="24"/>
              </w:rPr>
              <w:t>In attendance</w:t>
            </w:r>
          </w:p>
        </w:tc>
      </w:tr>
      <w:tr w:rsidR="00FD7C29" w:rsidRPr="00915324" w14:paraId="72D06353" w14:textId="77777777" w:rsidTr="007A3845">
        <w:trPr>
          <w:trHeight w:val="569"/>
        </w:trPr>
        <w:tc>
          <w:tcPr>
            <w:tcW w:w="3011" w:type="dxa"/>
            <w:shd w:val="clear" w:color="auto" w:fill="FFFFFF" w:themeFill="background1"/>
          </w:tcPr>
          <w:p w14:paraId="15F25657" w14:textId="60476992" w:rsidR="00FD7C29" w:rsidRPr="00915324" w:rsidRDefault="00FD7C29" w:rsidP="00D40978">
            <w:pPr>
              <w:rPr>
                <w:rFonts w:ascii="Arial" w:hAnsi="Arial" w:cs="Arial"/>
                <w:sz w:val="24"/>
                <w:szCs w:val="24"/>
              </w:rPr>
            </w:pPr>
            <w:r>
              <w:rPr>
                <w:rFonts w:ascii="Arial" w:hAnsi="Arial" w:cs="Arial"/>
                <w:sz w:val="24"/>
                <w:szCs w:val="24"/>
              </w:rPr>
              <w:t>Professor Sir Michael McBride</w:t>
            </w:r>
          </w:p>
        </w:tc>
        <w:tc>
          <w:tcPr>
            <w:tcW w:w="3969" w:type="dxa"/>
            <w:shd w:val="clear" w:color="auto" w:fill="FFFFFF" w:themeFill="background1"/>
          </w:tcPr>
          <w:p w14:paraId="09C37223" w14:textId="77777777" w:rsidR="00FD7C29" w:rsidRDefault="00FD7C29" w:rsidP="00D40978">
            <w:pPr>
              <w:rPr>
                <w:rFonts w:ascii="Arial" w:hAnsi="Arial" w:cs="Arial"/>
                <w:sz w:val="24"/>
                <w:szCs w:val="24"/>
              </w:rPr>
            </w:pPr>
            <w:r>
              <w:rPr>
                <w:rFonts w:ascii="Arial" w:hAnsi="Arial" w:cs="Arial"/>
                <w:sz w:val="24"/>
                <w:szCs w:val="24"/>
              </w:rPr>
              <w:t>Chief Medical Officer, Department of Health</w:t>
            </w:r>
          </w:p>
          <w:p w14:paraId="0CE7110A" w14:textId="7D9CF72D" w:rsidR="00FD7C29" w:rsidRPr="00915324" w:rsidRDefault="00FD7C29" w:rsidP="00D40978">
            <w:pPr>
              <w:rPr>
                <w:rFonts w:ascii="Arial" w:hAnsi="Arial" w:cs="Arial"/>
                <w:sz w:val="24"/>
                <w:szCs w:val="24"/>
              </w:rPr>
            </w:pPr>
          </w:p>
        </w:tc>
        <w:tc>
          <w:tcPr>
            <w:tcW w:w="2410" w:type="dxa"/>
            <w:shd w:val="clear" w:color="auto" w:fill="FFFFFF" w:themeFill="background1"/>
          </w:tcPr>
          <w:p w14:paraId="17856069" w14:textId="6D8EEAD9" w:rsidR="00FD7C29" w:rsidRPr="00915324" w:rsidRDefault="00FD7C29" w:rsidP="00D40978">
            <w:pPr>
              <w:rPr>
                <w:rFonts w:ascii="Arial" w:hAnsi="Arial" w:cs="Arial"/>
                <w:sz w:val="24"/>
                <w:szCs w:val="24"/>
              </w:rPr>
            </w:pPr>
            <w:r>
              <w:rPr>
                <w:rFonts w:ascii="Arial" w:hAnsi="Arial" w:cs="Arial"/>
                <w:sz w:val="24"/>
                <w:szCs w:val="24"/>
              </w:rPr>
              <w:t>In attendance</w:t>
            </w:r>
          </w:p>
        </w:tc>
      </w:tr>
      <w:tr w:rsidR="00FD7C29" w:rsidRPr="00915324" w14:paraId="144A7E88" w14:textId="77777777" w:rsidTr="007A3845">
        <w:trPr>
          <w:trHeight w:val="569"/>
        </w:trPr>
        <w:tc>
          <w:tcPr>
            <w:tcW w:w="3011" w:type="dxa"/>
            <w:shd w:val="clear" w:color="auto" w:fill="FFFFFF" w:themeFill="background1"/>
          </w:tcPr>
          <w:p w14:paraId="10FCCB16" w14:textId="77777777" w:rsidR="00FD7C29" w:rsidRPr="00915324" w:rsidRDefault="00FD7C29" w:rsidP="00FD7C29">
            <w:pPr>
              <w:rPr>
                <w:rFonts w:ascii="Arial" w:hAnsi="Arial" w:cs="Arial"/>
                <w:sz w:val="24"/>
                <w:szCs w:val="24"/>
              </w:rPr>
            </w:pPr>
            <w:r w:rsidRPr="00915324">
              <w:rPr>
                <w:rFonts w:ascii="Arial" w:hAnsi="Arial" w:cs="Arial"/>
                <w:sz w:val="24"/>
                <w:szCs w:val="24"/>
              </w:rPr>
              <w:t>Ms Meadhbha Monaghan</w:t>
            </w:r>
          </w:p>
          <w:p w14:paraId="75365F81" w14:textId="53F581CC" w:rsidR="00FD7C29" w:rsidRPr="00915324" w:rsidRDefault="00FD7C29" w:rsidP="00FD7C29">
            <w:pPr>
              <w:rPr>
                <w:rFonts w:ascii="Arial" w:hAnsi="Arial" w:cs="Arial"/>
                <w:sz w:val="24"/>
                <w:szCs w:val="24"/>
              </w:rPr>
            </w:pPr>
          </w:p>
        </w:tc>
        <w:tc>
          <w:tcPr>
            <w:tcW w:w="3969" w:type="dxa"/>
            <w:shd w:val="clear" w:color="auto" w:fill="FFFFFF" w:themeFill="background1"/>
          </w:tcPr>
          <w:p w14:paraId="1174D098" w14:textId="77777777" w:rsidR="00FD7C29" w:rsidRDefault="00FD7C29" w:rsidP="00FD7C29">
            <w:pPr>
              <w:rPr>
                <w:rFonts w:ascii="Arial" w:hAnsi="Arial" w:cs="Arial"/>
                <w:sz w:val="24"/>
                <w:szCs w:val="24"/>
              </w:rPr>
            </w:pPr>
            <w:r w:rsidRPr="002122B6">
              <w:rPr>
                <w:rFonts w:ascii="Arial" w:hAnsi="Arial" w:cs="Arial"/>
                <w:sz w:val="24"/>
                <w:szCs w:val="24"/>
              </w:rPr>
              <w:t>Chief Executive, Patient Client Council</w:t>
            </w:r>
          </w:p>
          <w:p w14:paraId="41FAD2F8" w14:textId="5D012EFF" w:rsidR="00FD7C29" w:rsidRPr="00BB0CD5" w:rsidRDefault="00FD7C29" w:rsidP="00FD7C29">
            <w:pPr>
              <w:rPr>
                <w:rFonts w:ascii="Arial" w:hAnsi="Arial" w:cs="Arial"/>
                <w:sz w:val="24"/>
                <w:szCs w:val="24"/>
              </w:rPr>
            </w:pPr>
          </w:p>
        </w:tc>
        <w:tc>
          <w:tcPr>
            <w:tcW w:w="2410" w:type="dxa"/>
            <w:shd w:val="clear" w:color="auto" w:fill="FFFFFF" w:themeFill="background1"/>
          </w:tcPr>
          <w:p w14:paraId="4E7C5EB7" w14:textId="607AAB0E" w:rsidR="00FD7C29" w:rsidRPr="00915324" w:rsidRDefault="00FD7C29" w:rsidP="00FD7C29">
            <w:pPr>
              <w:rPr>
                <w:rFonts w:ascii="Arial" w:hAnsi="Arial" w:cs="Arial"/>
                <w:sz w:val="24"/>
                <w:szCs w:val="24"/>
              </w:rPr>
            </w:pPr>
            <w:r>
              <w:rPr>
                <w:rFonts w:ascii="Arial" w:hAnsi="Arial" w:cs="Arial"/>
                <w:sz w:val="24"/>
                <w:szCs w:val="24"/>
              </w:rPr>
              <w:t xml:space="preserve">In attendance </w:t>
            </w:r>
          </w:p>
        </w:tc>
      </w:tr>
      <w:tr w:rsidR="00FD7C29" w:rsidRPr="00915324" w14:paraId="23652182" w14:textId="77777777" w:rsidTr="007A3845">
        <w:trPr>
          <w:trHeight w:val="569"/>
        </w:trPr>
        <w:tc>
          <w:tcPr>
            <w:tcW w:w="3011" w:type="dxa"/>
            <w:shd w:val="clear" w:color="auto" w:fill="FFFFFF" w:themeFill="background1"/>
            <w:hideMark/>
          </w:tcPr>
          <w:p w14:paraId="187D7F4C" w14:textId="77777777" w:rsidR="00FD7C29" w:rsidRPr="00915324" w:rsidRDefault="00FD7C29" w:rsidP="00FD7C29">
            <w:pPr>
              <w:rPr>
                <w:rFonts w:ascii="Arial" w:hAnsi="Arial" w:cs="Arial"/>
                <w:sz w:val="24"/>
                <w:szCs w:val="24"/>
              </w:rPr>
            </w:pPr>
            <w:r w:rsidRPr="00915324">
              <w:rPr>
                <w:rFonts w:ascii="Arial" w:hAnsi="Arial" w:cs="Arial"/>
                <w:sz w:val="24"/>
                <w:szCs w:val="24"/>
              </w:rPr>
              <w:t>Mr Robert Graham</w:t>
            </w:r>
          </w:p>
        </w:tc>
        <w:tc>
          <w:tcPr>
            <w:tcW w:w="3969" w:type="dxa"/>
            <w:shd w:val="clear" w:color="auto" w:fill="FFFFFF" w:themeFill="background1"/>
            <w:hideMark/>
          </w:tcPr>
          <w:p w14:paraId="2189366A" w14:textId="77777777" w:rsidR="00FD7C29" w:rsidRPr="00915324" w:rsidRDefault="00FD7C29" w:rsidP="00FD7C29">
            <w:pPr>
              <w:rPr>
                <w:rFonts w:ascii="Arial" w:hAnsi="Arial" w:cs="Arial"/>
                <w:sz w:val="24"/>
                <w:szCs w:val="24"/>
              </w:rPr>
            </w:pPr>
            <w:r w:rsidRPr="00915324">
              <w:rPr>
                <w:rFonts w:ascii="Arial" w:hAnsi="Arial" w:cs="Arial"/>
                <w:sz w:val="24"/>
                <w:szCs w:val="24"/>
              </w:rPr>
              <w:t>Secretariat</w:t>
            </w:r>
          </w:p>
        </w:tc>
        <w:tc>
          <w:tcPr>
            <w:tcW w:w="2410" w:type="dxa"/>
            <w:shd w:val="clear" w:color="auto" w:fill="FFFFFF" w:themeFill="background1"/>
            <w:hideMark/>
          </w:tcPr>
          <w:p w14:paraId="27F95601" w14:textId="77777777" w:rsidR="00FD7C29" w:rsidRPr="00915324" w:rsidRDefault="00FD7C29" w:rsidP="00FD7C29">
            <w:pPr>
              <w:rPr>
                <w:rFonts w:ascii="Arial" w:hAnsi="Arial" w:cs="Arial"/>
                <w:sz w:val="24"/>
                <w:szCs w:val="24"/>
              </w:rPr>
            </w:pPr>
            <w:r w:rsidRPr="00915324">
              <w:rPr>
                <w:rFonts w:ascii="Arial" w:hAnsi="Arial" w:cs="Arial"/>
                <w:sz w:val="24"/>
                <w:szCs w:val="24"/>
              </w:rPr>
              <w:t>In attendance</w:t>
            </w:r>
          </w:p>
        </w:tc>
      </w:tr>
    </w:tbl>
    <w:p w14:paraId="73F4A7D8" w14:textId="5D70D05E" w:rsidR="00DC6216" w:rsidRPr="00915324" w:rsidRDefault="007A3845" w:rsidP="00876969">
      <w:pPr>
        <w:pStyle w:val="Heading1"/>
        <w:rPr>
          <w:rFonts w:ascii="Arial" w:hAnsi="Arial" w:cs="Arial"/>
          <w:b/>
          <w:bCs/>
        </w:rPr>
      </w:pPr>
      <w:r>
        <w:rPr>
          <w:rFonts w:ascii="Arial" w:hAnsi="Arial" w:cs="Arial"/>
          <w:b/>
          <w:bCs/>
        </w:rPr>
        <w:lastRenderedPageBreak/>
        <w:t>1</w:t>
      </w:r>
      <w:r w:rsidR="00FD7C29">
        <w:rPr>
          <w:rFonts w:ascii="Arial" w:hAnsi="Arial" w:cs="Arial"/>
          <w:b/>
          <w:bCs/>
        </w:rPr>
        <w:t>26</w:t>
      </w:r>
      <w:r w:rsidR="00DC6216" w:rsidRPr="00915324">
        <w:rPr>
          <w:rFonts w:ascii="Arial" w:hAnsi="Arial" w:cs="Arial"/>
          <w:b/>
          <w:bCs/>
        </w:rPr>
        <w:t>/2</w:t>
      </w:r>
      <w:r w:rsidR="00FD7C29">
        <w:rPr>
          <w:rFonts w:ascii="Arial" w:hAnsi="Arial" w:cs="Arial"/>
          <w:b/>
          <w:bCs/>
        </w:rPr>
        <w:t>4</w:t>
      </w:r>
      <w:r w:rsidR="00DC6216" w:rsidRPr="00915324">
        <w:rPr>
          <w:rFonts w:ascii="Arial" w:hAnsi="Arial" w:cs="Arial"/>
          <w:b/>
          <w:bCs/>
        </w:rPr>
        <w:t xml:space="preserve"> </w:t>
      </w:r>
      <w:r w:rsidR="0036122E">
        <w:rPr>
          <w:rFonts w:ascii="Arial" w:hAnsi="Arial" w:cs="Arial"/>
          <w:b/>
          <w:bCs/>
        </w:rPr>
        <w:t xml:space="preserve">- </w:t>
      </w:r>
      <w:r w:rsidR="00DC6216" w:rsidRPr="00915324">
        <w:rPr>
          <w:rFonts w:ascii="Arial" w:hAnsi="Arial" w:cs="Arial"/>
          <w:b/>
          <w:bCs/>
        </w:rPr>
        <w:t>Item 1 – Welcome and Apologies</w:t>
      </w:r>
    </w:p>
    <w:p w14:paraId="0BD7EFF9" w14:textId="77777777" w:rsidR="00DC6216" w:rsidRPr="00915324" w:rsidRDefault="00DC6216" w:rsidP="00DC6216">
      <w:pPr>
        <w:spacing w:after="0" w:line="240" w:lineRule="auto"/>
        <w:rPr>
          <w:rFonts w:ascii="Arial" w:hAnsi="Arial" w:cs="Arial"/>
          <w:sz w:val="24"/>
          <w:szCs w:val="24"/>
        </w:rPr>
      </w:pPr>
    </w:p>
    <w:p w14:paraId="7494406C" w14:textId="75388CE2" w:rsidR="00DC6216" w:rsidRPr="00915324" w:rsidRDefault="007A3845" w:rsidP="00DC6216">
      <w:pPr>
        <w:spacing w:after="0" w:line="240" w:lineRule="auto"/>
        <w:rPr>
          <w:rFonts w:ascii="Arial" w:hAnsi="Arial" w:cs="Arial"/>
          <w:sz w:val="24"/>
          <w:szCs w:val="24"/>
        </w:rPr>
      </w:pPr>
      <w:r>
        <w:rPr>
          <w:rFonts w:ascii="Arial" w:hAnsi="Arial" w:cs="Arial"/>
          <w:b/>
          <w:sz w:val="24"/>
          <w:szCs w:val="24"/>
        </w:rPr>
        <w:t>1</w:t>
      </w:r>
      <w:r w:rsidR="00FD7C29">
        <w:rPr>
          <w:rFonts w:ascii="Arial" w:hAnsi="Arial" w:cs="Arial"/>
          <w:b/>
          <w:sz w:val="24"/>
          <w:szCs w:val="24"/>
        </w:rPr>
        <w:t>26</w:t>
      </w:r>
      <w:r w:rsidR="00DC6216" w:rsidRPr="002122B6">
        <w:rPr>
          <w:rFonts w:ascii="Arial" w:hAnsi="Arial" w:cs="Arial"/>
          <w:b/>
          <w:sz w:val="24"/>
          <w:szCs w:val="24"/>
        </w:rPr>
        <w:t>/2</w:t>
      </w:r>
      <w:r w:rsidR="00FD7C29">
        <w:rPr>
          <w:rFonts w:ascii="Arial" w:hAnsi="Arial" w:cs="Arial"/>
          <w:b/>
          <w:sz w:val="24"/>
          <w:szCs w:val="24"/>
        </w:rPr>
        <w:t>4</w:t>
      </w:r>
      <w:r w:rsidR="00DC6216" w:rsidRPr="002122B6">
        <w:rPr>
          <w:rFonts w:ascii="Arial" w:hAnsi="Arial" w:cs="Arial"/>
          <w:b/>
          <w:sz w:val="24"/>
          <w:szCs w:val="24"/>
        </w:rPr>
        <w:t>.1</w:t>
      </w:r>
      <w:r w:rsidR="002122B6">
        <w:rPr>
          <w:rFonts w:ascii="Arial" w:hAnsi="Arial" w:cs="Arial"/>
          <w:sz w:val="24"/>
          <w:szCs w:val="24"/>
        </w:rPr>
        <w:t xml:space="preserve"> T</w:t>
      </w:r>
      <w:r w:rsidR="00DC6216" w:rsidRPr="00915324">
        <w:rPr>
          <w:rFonts w:ascii="Arial" w:hAnsi="Arial" w:cs="Arial"/>
          <w:sz w:val="24"/>
          <w:szCs w:val="24"/>
        </w:rPr>
        <w:t xml:space="preserve">he Chair welcomed everyone to the meeting.  </w:t>
      </w:r>
      <w:r w:rsidR="00FD7C29">
        <w:rPr>
          <w:rFonts w:ascii="Arial" w:hAnsi="Arial" w:cs="Arial"/>
          <w:sz w:val="24"/>
          <w:szCs w:val="24"/>
        </w:rPr>
        <w:t>There were no a</w:t>
      </w:r>
      <w:r w:rsidR="00DC6216" w:rsidRPr="00915324">
        <w:rPr>
          <w:rFonts w:ascii="Arial" w:hAnsi="Arial" w:cs="Arial"/>
          <w:sz w:val="24"/>
          <w:szCs w:val="24"/>
        </w:rPr>
        <w:t>pologies</w:t>
      </w:r>
      <w:r>
        <w:rPr>
          <w:rFonts w:ascii="Arial" w:hAnsi="Arial" w:cs="Arial"/>
          <w:sz w:val="24"/>
          <w:szCs w:val="24"/>
        </w:rPr>
        <w:t>.</w:t>
      </w:r>
    </w:p>
    <w:p w14:paraId="676B82A8" w14:textId="77777777" w:rsidR="00DC6216" w:rsidRPr="00915324" w:rsidRDefault="00DC6216" w:rsidP="00C91B1B">
      <w:pPr>
        <w:spacing w:after="0" w:line="240" w:lineRule="auto"/>
        <w:rPr>
          <w:rFonts w:ascii="Arial" w:hAnsi="Arial" w:cs="Arial"/>
          <w:sz w:val="24"/>
          <w:szCs w:val="24"/>
        </w:rPr>
      </w:pPr>
    </w:p>
    <w:p w14:paraId="287BFEC7" w14:textId="4B5C55CA" w:rsidR="00DC6216" w:rsidRPr="00915324" w:rsidRDefault="007A3845" w:rsidP="00876969">
      <w:pPr>
        <w:pStyle w:val="Heading1"/>
        <w:rPr>
          <w:rFonts w:ascii="Arial" w:hAnsi="Arial" w:cs="Arial"/>
          <w:b/>
          <w:bCs/>
        </w:rPr>
      </w:pPr>
      <w:r>
        <w:rPr>
          <w:rFonts w:ascii="Arial" w:hAnsi="Arial" w:cs="Arial"/>
          <w:b/>
          <w:bCs/>
        </w:rPr>
        <w:t>1</w:t>
      </w:r>
      <w:r w:rsidR="00FD7C29">
        <w:rPr>
          <w:rFonts w:ascii="Arial" w:hAnsi="Arial" w:cs="Arial"/>
          <w:b/>
          <w:bCs/>
        </w:rPr>
        <w:t>27</w:t>
      </w:r>
      <w:r w:rsidR="00DC6216" w:rsidRPr="00915324">
        <w:rPr>
          <w:rFonts w:ascii="Arial" w:hAnsi="Arial" w:cs="Arial"/>
          <w:b/>
          <w:bCs/>
        </w:rPr>
        <w:t>/2</w:t>
      </w:r>
      <w:r w:rsidR="00FD7C29">
        <w:rPr>
          <w:rFonts w:ascii="Arial" w:hAnsi="Arial" w:cs="Arial"/>
          <w:b/>
          <w:bCs/>
        </w:rPr>
        <w:t>4</w:t>
      </w:r>
      <w:r w:rsidR="00DC6216" w:rsidRPr="00915324">
        <w:rPr>
          <w:rFonts w:ascii="Arial" w:hAnsi="Arial" w:cs="Arial"/>
          <w:b/>
          <w:bCs/>
        </w:rPr>
        <w:t xml:space="preserve"> </w:t>
      </w:r>
      <w:r w:rsidR="0036122E">
        <w:rPr>
          <w:rFonts w:ascii="Arial" w:hAnsi="Arial" w:cs="Arial"/>
          <w:b/>
          <w:bCs/>
        </w:rPr>
        <w:t xml:space="preserve">- </w:t>
      </w:r>
      <w:r w:rsidR="00DC6216" w:rsidRPr="00915324">
        <w:rPr>
          <w:rFonts w:ascii="Arial" w:hAnsi="Arial" w:cs="Arial"/>
          <w:b/>
          <w:bCs/>
        </w:rPr>
        <w:t>Item 2 – Declaration of Interests</w:t>
      </w:r>
    </w:p>
    <w:p w14:paraId="37E9F248" w14:textId="77777777" w:rsidR="00DC6216" w:rsidRPr="00915324" w:rsidRDefault="00DC6216" w:rsidP="00DC6216">
      <w:pPr>
        <w:spacing w:after="0" w:line="240" w:lineRule="auto"/>
        <w:rPr>
          <w:rFonts w:ascii="Arial" w:hAnsi="Arial" w:cs="Arial"/>
          <w:sz w:val="24"/>
          <w:szCs w:val="24"/>
        </w:rPr>
      </w:pPr>
    </w:p>
    <w:p w14:paraId="2231975A" w14:textId="55560D25" w:rsidR="00DC6216" w:rsidRPr="00915324" w:rsidRDefault="007A3845" w:rsidP="00DC6216">
      <w:pPr>
        <w:spacing w:after="0" w:line="240" w:lineRule="auto"/>
        <w:rPr>
          <w:rFonts w:ascii="Arial" w:hAnsi="Arial" w:cs="Arial"/>
          <w:sz w:val="24"/>
          <w:szCs w:val="24"/>
        </w:rPr>
      </w:pPr>
      <w:r>
        <w:rPr>
          <w:rFonts w:ascii="Arial" w:hAnsi="Arial" w:cs="Arial"/>
          <w:b/>
          <w:sz w:val="24"/>
          <w:szCs w:val="24"/>
        </w:rPr>
        <w:t>1</w:t>
      </w:r>
      <w:r w:rsidR="00FD7C29">
        <w:rPr>
          <w:rFonts w:ascii="Arial" w:hAnsi="Arial" w:cs="Arial"/>
          <w:b/>
          <w:sz w:val="24"/>
          <w:szCs w:val="24"/>
        </w:rPr>
        <w:t>27</w:t>
      </w:r>
      <w:r w:rsidR="00DC6216" w:rsidRPr="001D76B1">
        <w:rPr>
          <w:rFonts w:ascii="Arial" w:hAnsi="Arial" w:cs="Arial"/>
          <w:b/>
          <w:sz w:val="24"/>
          <w:szCs w:val="24"/>
        </w:rPr>
        <w:t>/2</w:t>
      </w:r>
      <w:r w:rsidR="00FD7C29">
        <w:rPr>
          <w:rFonts w:ascii="Arial" w:hAnsi="Arial" w:cs="Arial"/>
          <w:b/>
          <w:sz w:val="24"/>
          <w:szCs w:val="24"/>
        </w:rPr>
        <w:t>4</w:t>
      </w:r>
      <w:r w:rsidR="00DC6216" w:rsidRPr="001D76B1">
        <w:rPr>
          <w:rFonts w:ascii="Arial" w:hAnsi="Arial" w:cs="Arial"/>
          <w:b/>
          <w:sz w:val="24"/>
          <w:szCs w:val="24"/>
        </w:rPr>
        <w:t>.1</w:t>
      </w:r>
      <w:r w:rsidR="00915324">
        <w:rPr>
          <w:rFonts w:ascii="Arial" w:hAnsi="Arial" w:cs="Arial"/>
          <w:sz w:val="24"/>
          <w:szCs w:val="24"/>
        </w:rPr>
        <w:t xml:space="preserve"> </w:t>
      </w:r>
      <w:r w:rsidR="00DC6216" w:rsidRPr="00915324">
        <w:rPr>
          <w:rFonts w:ascii="Arial" w:hAnsi="Arial" w:cs="Arial"/>
          <w:sz w:val="24"/>
          <w:szCs w:val="24"/>
        </w:rPr>
        <w:t>The Chair asked if anyone had interests to declare relevant to any items on the agenda.</w:t>
      </w:r>
    </w:p>
    <w:p w14:paraId="638826AB" w14:textId="77777777" w:rsidR="00DC6216" w:rsidRPr="00915324" w:rsidRDefault="00DC6216" w:rsidP="00DC6216">
      <w:pPr>
        <w:spacing w:after="0" w:line="240" w:lineRule="auto"/>
        <w:rPr>
          <w:rFonts w:ascii="Arial" w:hAnsi="Arial" w:cs="Arial"/>
          <w:sz w:val="24"/>
          <w:szCs w:val="24"/>
        </w:rPr>
      </w:pPr>
    </w:p>
    <w:p w14:paraId="34AA9C4C" w14:textId="1B884990" w:rsidR="00DC6216" w:rsidRDefault="00FD7C29" w:rsidP="00DC6216">
      <w:pPr>
        <w:spacing w:after="0" w:line="240" w:lineRule="auto"/>
        <w:rPr>
          <w:rFonts w:ascii="Arial" w:hAnsi="Arial" w:cs="Arial"/>
          <w:sz w:val="24"/>
          <w:szCs w:val="24"/>
        </w:rPr>
      </w:pPr>
      <w:r>
        <w:rPr>
          <w:rFonts w:ascii="Arial" w:hAnsi="Arial" w:cs="Arial"/>
          <w:b/>
          <w:sz w:val="24"/>
          <w:szCs w:val="24"/>
        </w:rPr>
        <w:t>127</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w:t>
      </w:r>
      <w:r w:rsidR="00DC6216" w:rsidRPr="00915324">
        <w:rPr>
          <w:rFonts w:ascii="Arial" w:hAnsi="Arial" w:cs="Arial"/>
          <w:sz w:val="24"/>
          <w:szCs w:val="24"/>
        </w:rPr>
        <w:t>Mr Clayton declared an interest in relation to Public Inquiries as Unison is engaging with the Inquiries.</w:t>
      </w:r>
    </w:p>
    <w:p w14:paraId="4B8F677F" w14:textId="5782415C" w:rsidR="00FD7C29" w:rsidRDefault="00FD7C29" w:rsidP="00DC6216">
      <w:pPr>
        <w:spacing w:after="0" w:line="240" w:lineRule="auto"/>
        <w:rPr>
          <w:rFonts w:ascii="Arial" w:hAnsi="Arial" w:cs="Arial"/>
          <w:sz w:val="24"/>
          <w:szCs w:val="24"/>
        </w:rPr>
      </w:pPr>
    </w:p>
    <w:p w14:paraId="3B12588A" w14:textId="4146D5D6" w:rsidR="00FD7C29" w:rsidRPr="00915324" w:rsidRDefault="00FD7C29" w:rsidP="00DC6216">
      <w:pPr>
        <w:spacing w:after="0" w:line="240" w:lineRule="auto"/>
        <w:rPr>
          <w:rFonts w:ascii="Arial" w:hAnsi="Arial" w:cs="Arial"/>
          <w:sz w:val="24"/>
          <w:szCs w:val="24"/>
        </w:rPr>
      </w:pPr>
      <w:r>
        <w:rPr>
          <w:rFonts w:ascii="Arial" w:hAnsi="Arial" w:cs="Arial"/>
          <w:b/>
          <w:sz w:val="24"/>
          <w:szCs w:val="24"/>
        </w:rPr>
        <w:t>127</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Ms Monaghan declared interests in relation to public inquiries, the PHA’s Reshape and Refresh Programme and in relation to the SAI Redesign Programme, given PCC’s role and interests in each area.</w:t>
      </w:r>
    </w:p>
    <w:p w14:paraId="5461014E" w14:textId="77777777" w:rsidR="00DC6216" w:rsidRPr="00915324" w:rsidRDefault="00DC6216" w:rsidP="00C91B1B">
      <w:pPr>
        <w:spacing w:after="0" w:line="240" w:lineRule="auto"/>
        <w:rPr>
          <w:rFonts w:ascii="Arial" w:hAnsi="Arial" w:cs="Arial"/>
          <w:sz w:val="24"/>
          <w:szCs w:val="24"/>
        </w:rPr>
      </w:pPr>
    </w:p>
    <w:p w14:paraId="1DF3709D" w14:textId="1FC7B155" w:rsidR="00DC6216" w:rsidRPr="00915324" w:rsidRDefault="007A3845" w:rsidP="00876969">
      <w:pPr>
        <w:pStyle w:val="Heading1"/>
        <w:rPr>
          <w:rFonts w:ascii="Arial" w:hAnsi="Arial" w:cs="Arial"/>
          <w:b/>
          <w:bCs/>
        </w:rPr>
      </w:pPr>
      <w:r>
        <w:rPr>
          <w:rFonts w:ascii="Arial" w:hAnsi="Arial" w:cs="Arial"/>
          <w:b/>
          <w:bCs/>
        </w:rPr>
        <w:t>1</w:t>
      </w:r>
      <w:r w:rsidR="00FD7C29">
        <w:rPr>
          <w:rFonts w:ascii="Arial" w:hAnsi="Arial" w:cs="Arial"/>
          <w:b/>
          <w:bCs/>
        </w:rPr>
        <w:t>28</w:t>
      </w:r>
      <w:r w:rsidR="00DC6216" w:rsidRPr="00915324">
        <w:rPr>
          <w:rFonts w:ascii="Arial" w:hAnsi="Arial" w:cs="Arial"/>
          <w:b/>
          <w:bCs/>
        </w:rPr>
        <w:t>/2</w:t>
      </w:r>
      <w:r w:rsidR="00FD7C29">
        <w:rPr>
          <w:rFonts w:ascii="Arial" w:hAnsi="Arial" w:cs="Arial"/>
          <w:b/>
          <w:bCs/>
        </w:rPr>
        <w:t>4</w:t>
      </w:r>
      <w:r w:rsidR="00DC6216" w:rsidRPr="00915324">
        <w:rPr>
          <w:rFonts w:ascii="Arial" w:hAnsi="Arial" w:cs="Arial"/>
          <w:b/>
          <w:bCs/>
        </w:rPr>
        <w:t xml:space="preserve"> </w:t>
      </w:r>
      <w:r w:rsidR="0036122E">
        <w:rPr>
          <w:rFonts w:ascii="Arial" w:hAnsi="Arial" w:cs="Arial"/>
          <w:b/>
          <w:bCs/>
        </w:rPr>
        <w:t xml:space="preserve">- </w:t>
      </w:r>
      <w:r w:rsidR="00DC6216" w:rsidRPr="00915324">
        <w:rPr>
          <w:rFonts w:ascii="Arial" w:hAnsi="Arial" w:cs="Arial"/>
          <w:b/>
          <w:bCs/>
        </w:rPr>
        <w:t xml:space="preserve">Item 3 – Minutes of previous meeting held on </w:t>
      </w:r>
      <w:r>
        <w:rPr>
          <w:rFonts w:ascii="Arial" w:hAnsi="Arial" w:cs="Arial"/>
          <w:b/>
          <w:bCs/>
        </w:rPr>
        <w:t>3</w:t>
      </w:r>
      <w:r w:rsidR="00DC6216" w:rsidRPr="00915324">
        <w:rPr>
          <w:rFonts w:ascii="Arial" w:hAnsi="Arial" w:cs="Arial"/>
          <w:b/>
          <w:bCs/>
        </w:rPr>
        <w:t>0 J</w:t>
      </w:r>
      <w:r>
        <w:rPr>
          <w:rFonts w:ascii="Arial" w:hAnsi="Arial" w:cs="Arial"/>
          <w:b/>
          <w:bCs/>
        </w:rPr>
        <w:t>anuary 2025</w:t>
      </w:r>
    </w:p>
    <w:p w14:paraId="1F33EBDD" w14:textId="77777777" w:rsidR="00DC6216" w:rsidRPr="00915324" w:rsidRDefault="00DC6216" w:rsidP="00DC6216">
      <w:pPr>
        <w:spacing w:after="0" w:line="240" w:lineRule="auto"/>
        <w:rPr>
          <w:rFonts w:ascii="Arial" w:hAnsi="Arial" w:cs="Arial"/>
          <w:sz w:val="24"/>
          <w:szCs w:val="24"/>
        </w:rPr>
      </w:pPr>
    </w:p>
    <w:p w14:paraId="716AD6C2" w14:textId="703605EC" w:rsidR="00DC6216" w:rsidRPr="00915324" w:rsidRDefault="007A3845" w:rsidP="00DC6216">
      <w:pPr>
        <w:spacing w:after="0" w:line="240" w:lineRule="auto"/>
        <w:rPr>
          <w:rFonts w:ascii="Arial" w:hAnsi="Arial" w:cs="Arial"/>
          <w:sz w:val="24"/>
          <w:szCs w:val="24"/>
        </w:rPr>
      </w:pPr>
      <w:r>
        <w:rPr>
          <w:rFonts w:ascii="Arial" w:hAnsi="Arial" w:cs="Arial"/>
          <w:b/>
          <w:sz w:val="24"/>
          <w:szCs w:val="24"/>
        </w:rPr>
        <w:t>1</w:t>
      </w:r>
      <w:r w:rsidR="00FD7C29">
        <w:rPr>
          <w:rFonts w:ascii="Arial" w:hAnsi="Arial" w:cs="Arial"/>
          <w:b/>
          <w:sz w:val="24"/>
          <w:szCs w:val="24"/>
        </w:rPr>
        <w:t>28</w:t>
      </w:r>
      <w:r w:rsidR="00DC6216" w:rsidRPr="001D76B1">
        <w:rPr>
          <w:rFonts w:ascii="Arial" w:hAnsi="Arial" w:cs="Arial"/>
          <w:b/>
          <w:sz w:val="24"/>
          <w:szCs w:val="24"/>
        </w:rPr>
        <w:t>/24.</w:t>
      </w:r>
      <w:r w:rsidR="00FD7C29">
        <w:rPr>
          <w:rFonts w:ascii="Arial" w:hAnsi="Arial" w:cs="Arial"/>
          <w:b/>
          <w:sz w:val="24"/>
          <w:szCs w:val="24"/>
        </w:rPr>
        <w:t>1</w:t>
      </w:r>
      <w:r w:rsidR="00915324">
        <w:rPr>
          <w:rFonts w:ascii="Arial" w:hAnsi="Arial" w:cs="Arial"/>
          <w:sz w:val="24"/>
          <w:szCs w:val="24"/>
        </w:rPr>
        <w:t xml:space="preserve"> </w:t>
      </w:r>
      <w:r w:rsidR="00FD7C29" w:rsidRPr="00574866">
        <w:rPr>
          <w:rFonts w:ascii="Arial" w:hAnsi="Arial" w:cs="Arial"/>
          <w:sz w:val="24"/>
          <w:szCs w:val="24"/>
        </w:rPr>
        <w:t>The minutes of the Board meeting held on</w:t>
      </w:r>
      <w:r w:rsidR="00FD7C29">
        <w:rPr>
          <w:rFonts w:ascii="Arial" w:hAnsi="Arial" w:cs="Arial"/>
          <w:sz w:val="24"/>
          <w:szCs w:val="24"/>
        </w:rPr>
        <w:t xml:space="preserve"> 18 October 2024 </w:t>
      </w:r>
      <w:r w:rsidR="00FD7C29" w:rsidRPr="00574866">
        <w:rPr>
          <w:rFonts w:ascii="Arial" w:hAnsi="Arial" w:cs="Arial"/>
          <w:sz w:val="24"/>
          <w:szCs w:val="24"/>
        </w:rPr>
        <w:t xml:space="preserve">were </w:t>
      </w:r>
      <w:r w:rsidR="00FD7C29" w:rsidRPr="00574866">
        <w:rPr>
          <w:rFonts w:ascii="Arial" w:hAnsi="Arial" w:cs="Arial"/>
          <w:b/>
          <w:sz w:val="24"/>
          <w:szCs w:val="24"/>
        </w:rPr>
        <w:t>APPROVE</w:t>
      </w:r>
      <w:r w:rsidR="00FD7C29" w:rsidRPr="00B271BC">
        <w:rPr>
          <w:rFonts w:ascii="Arial" w:hAnsi="Arial" w:cs="Arial"/>
          <w:b/>
          <w:sz w:val="24"/>
          <w:szCs w:val="24"/>
        </w:rPr>
        <w:t>D</w:t>
      </w:r>
      <w:r w:rsidR="00FD7C29" w:rsidRPr="00B271BC">
        <w:rPr>
          <w:rFonts w:ascii="Arial" w:hAnsi="Arial" w:cs="Arial"/>
          <w:sz w:val="24"/>
          <w:szCs w:val="24"/>
        </w:rPr>
        <w:t xml:space="preserve"> as an accurate r</w:t>
      </w:r>
      <w:r w:rsidR="00FD7C29">
        <w:rPr>
          <w:rFonts w:ascii="Arial" w:hAnsi="Arial" w:cs="Arial"/>
          <w:sz w:val="24"/>
          <w:szCs w:val="24"/>
        </w:rPr>
        <w:t>ecord of that meeting, subject to minor amendments.</w:t>
      </w:r>
    </w:p>
    <w:p w14:paraId="2ABDCBCF" w14:textId="77777777" w:rsidR="00DC6216" w:rsidRPr="00915324" w:rsidRDefault="00DC6216" w:rsidP="00DC6216">
      <w:pPr>
        <w:spacing w:after="0" w:line="240" w:lineRule="auto"/>
        <w:rPr>
          <w:rFonts w:ascii="Arial" w:hAnsi="Arial" w:cs="Arial"/>
          <w:b/>
          <w:sz w:val="24"/>
          <w:szCs w:val="24"/>
        </w:rPr>
      </w:pPr>
    </w:p>
    <w:p w14:paraId="4E409D70" w14:textId="2CAE03DE" w:rsidR="00DC6216" w:rsidRPr="00915324" w:rsidRDefault="00FD7C29" w:rsidP="00876969">
      <w:pPr>
        <w:pStyle w:val="Heading1"/>
        <w:rPr>
          <w:rFonts w:ascii="Arial" w:eastAsiaTheme="minorHAnsi" w:hAnsi="Arial" w:cs="Arial"/>
          <w:b/>
          <w:bCs/>
          <w:color w:val="auto"/>
          <w:sz w:val="24"/>
          <w:szCs w:val="24"/>
        </w:rPr>
      </w:pPr>
      <w:r>
        <w:rPr>
          <w:rFonts w:ascii="Arial" w:hAnsi="Arial" w:cs="Arial"/>
          <w:b/>
          <w:bCs/>
        </w:rPr>
        <w:t>129</w:t>
      </w:r>
      <w:r w:rsidR="00DC6216" w:rsidRPr="00915324">
        <w:rPr>
          <w:rFonts w:ascii="Arial" w:hAnsi="Arial" w:cs="Arial"/>
          <w:b/>
          <w:bCs/>
        </w:rPr>
        <w:t>/2</w:t>
      </w:r>
      <w:r>
        <w:rPr>
          <w:rFonts w:ascii="Arial" w:hAnsi="Arial" w:cs="Arial"/>
          <w:b/>
          <w:bCs/>
        </w:rPr>
        <w:t>4</w:t>
      </w:r>
      <w:r w:rsidR="00DC6216" w:rsidRPr="00915324">
        <w:rPr>
          <w:rFonts w:ascii="Arial" w:hAnsi="Arial" w:cs="Arial"/>
          <w:b/>
          <w:bCs/>
        </w:rPr>
        <w:t xml:space="preserve"> </w:t>
      </w:r>
      <w:r w:rsidR="0036122E">
        <w:rPr>
          <w:rFonts w:ascii="Arial" w:hAnsi="Arial" w:cs="Arial"/>
          <w:b/>
          <w:bCs/>
        </w:rPr>
        <w:t xml:space="preserve">- </w:t>
      </w:r>
      <w:r w:rsidR="00DC6216" w:rsidRPr="00915324">
        <w:rPr>
          <w:rFonts w:ascii="Arial" w:hAnsi="Arial" w:cs="Arial"/>
          <w:b/>
          <w:bCs/>
        </w:rPr>
        <w:t xml:space="preserve">Item 4 – </w:t>
      </w:r>
      <w:r w:rsidR="00DC6216" w:rsidRPr="00915324">
        <w:rPr>
          <w:rFonts w:ascii="Arial" w:eastAsiaTheme="minorEastAsia" w:hAnsi="Arial" w:cs="Arial"/>
          <w:b/>
          <w:bCs/>
        </w:rPr>
        <w:t>Actions from Previous Meeting / Matters Arising</w:t>
      </w:r>
    </w:p>
    <w:p w14:paraId="1FE4B857" w14:textId="77777777" w:rsidR="00DC6216" w:rsidRPr="00915324" w:rsidRDefault="00DC6216" w:rsidP="00DC6216">
      <w:pPr>
        <w:spacing w:after="0" w:line="240" w:lineRule="auto"/>
        <w:rPr>
          <w:rFonts w:ascii="Arial" w:hAnsi="Arial" w:cs="Arial"/>
          <w:sz w:val="24"/>
          <w:szCs w:val="24"/>
        </w:rPr>
      </w:pPr>
    </w:p>
    <w:p w14:paraId="1CD15DD8" w14:textId="42215052" w:rsidR="00FD7C29" w:rsidRDefault="00FD7C29" w:rsidP="00FD7C29">
      <w:pPr>
        <w:spacing w:after="0" w:line="240" w:lineRule="auto"/>
        <w:rPr>
          <w:rFonts w:ascii="Arial" w:hAnsi="Arial" w:cs="Arial"/>
          <w:sz w:val="24"/>
          <w:szCs w:val="24"/>
        </w:rPr>
      </w:pPr>
      <w:r>
        <w:rPr>
          <w:rFonts w:ascii="Arial" w:hAnsi="Arial" w:cs="Arial"/>
          <w:b/>
          <w:sz w:val="24"/>
          <w:szCs w:val="24"/>
        </w:rPr>
        <w:t>129</w:t>
      </w:r>
      <w:r w:rsidR="00DC6216" w:rsidRPr="001D76B1">
        <w:rPr>
          <w:rFonts w:ascii="Arial" w:hAnsi="Arial" w:cs="Arial"/>
          <w:b/>
          <w:sz w:val="24"/>
          <w:szCs w:val="24"/>
        </w:rPr>
        <w:t>/2</w:t>
      </w:r>
      <w:r>
        <w:rPr>
          <w:rFonts w:ascii="Arial" w:hAnsi="Arial" w:cs="Arial"/>
          <w:b/>
          <w:sz w:val="24"/>
          <w:szCs w:val="24"/>
        </w:rPr>
        <w:t>4</w:t>
      </w:r>
      <w:r w:rsidR="00DC6216" w:rsidRPr="001D76B1">
        <w:rPr>
          <w:rFonts w:ascii="Arial" w:hAnsi="Arial" w:cs="Arial"/>
          <w:b/>
          <w:sz w:val="24"/>
          <w:szCs w:val="24"/>
        </w:rPr>
        <w:t>.1</w:t>
      </w:r>
      <w:r w:rsidR="00915324">
        <w:rPr>
          <w:rFonts w:ascii="Arial" w:hAnsi="Arial" w:cs="Arial"/>
          <w:sz w:val="24"/>
          <w:szCs w:val="24"/>
        </w:rPr>
        <w:t xml:space="preserve"> </w:t>
      </w:r>
      <w:r>
        <w:rPr>
          <w:rFonts w:ascii="Arial" w:hAnsi="Arial" w:cs="Arial"/>
          <w:sz w:val="24"/>
          <w:szCs w:val="24"/>
        </w:rPr>
        <w:t>Mr Clayton asked about a briefing for members on the Live Better initiative.  Mr Wilson advised that a full update will be brought to the Board once the two practices that have been selected have agreed the outcomes that they will be focusing on.</w:t>
      </w:r>
    </w:p>
    <w:p w14:paraId="2709D7E0" w14:textId="77777777" w:rsidR="00FD7C29" w:rsidRDefault="00FD7C29" w:rsidP="00FD7C29">
      <w:pPr>
        <w:spacing w:after="0" w:line="240" w:lineRule="auto"/>
        <w:rPr>
          <w:rFonts w:ascii="Arial" w:hAnsi="Arial" w:cs="Arial"/>
          <w:sz w:val="24"/>
          <w:szCs w:val="24"/>
        </w:rPr>
      </w:pPr>
    </w:p>
    <w:p w14:paraId="3FAB6CE3" w14:textId="41AD9C4C" w:rsidR="00FD7C29" w:rsidRDefault="00FD7C29" w:rsidP="00FD7C29">
      <w:pPr>
        <w:spacing w:after="0" w:line="240" w:lineRule="auto"/>
        <w:rPr>
          <w:rFonts w:ascii="Arial" w:hAnsi="Arial" w:cs="Arial"/>
          <w:sz w:val="24"/>
          <w:szCs w:val="24"/>
        </w:rPr>
      </w:pPr>
      <w:r>
        <w:rPr>
          <w:rFonts w:ascii="Arial" w:hAnsi="Arial" w:cs="Arial"/>
          <w:b/>
          <w:sz w:val="24"/>
          <w:szCs w:val="24"/>
        </w:rPr>
        <w:t>129</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Mr Stewart asked whether correspondence has been sent to the Minister regarding campaigns.  The Chair replied that he has spoken to Professor McBride about this.  Professor McBride agreed that it is counter strategic not to have campaigns as they are needed to affect behavioural change.  He felt that it would be timely to write to the Minister concerning this.  Professor Rooney advised that she has had discussions with universities about behavioural change.  She stated that if PHA has a budget for vaccination programmes, it should be allowed to carry out a campaign.  Mr Clayton restated his offer that Trade Unions can assist with getting messaging out to staff about getting their flu vaccine.</w:t>
      </w:r>
    </w:p>
    <w:p w14:paraId="2E7D295E" w14:textId="77777777" w:rsidR="00FD7C29" w:rsidRDefault="00FD7C29" w:rsidP="00FD7C29">
      <w:pPr>
        <w:spacing w:after="0" w:line="240" w:lineRule="auto"/>
        <w:rPr>
          <w:rFonts w:ascii="Arial" w:hAnsi="Arial" w:cs="Arial"/>
          <w:sz w:val="24"/>
          <w:szCs w:val="24"/>
        </w:rPr>
      </w:pPr>
    </w:p>
    <w:p w14:paraId="12A8BA04" w14:textId="2EB1E43A" w:rsidR="00FD7C29" w:rsidRDefault="00FD7C29" w:rsidP="00FD7C29">
      <w:pPr>
        <w:spacing w:after="0" w:line="240" w:lineRule="auto"/>
        <w:rPr>
          <w:rFonts w:ascii="Arial" w:hAnsi="Arial" w:cs="Arial"/>
          <w:sz w:val="24"/>
          <w:szCs w:val="24"/>
        </w:rPr>
      </w:pPr>
      <w:r>
        <w:rPr>
          <w:rFonts w:ascii="Arial" w:hAnsi="Arial" w:cs="Arial"/>
          <w:b/>
          <w:sz w:val="24"/>
          <w:szCs w:val="24"/>
        </w:rPr>
        <w:t>129</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The Chair asked if members were content to record that the Annual Quality Report, which was circulated by e-mail, was approved by members.  Members </w:t>
      </w:r>
      <w:r w:rsidRPr="00B0718C">
        <w:rPr>
          <w:rFonts w:ascii="Arial" w:hAnsi="Arial" w:cs="Arial"/>
          <w:b/>
          <w:sz w:val="24"/>
          <w:szCs w:val="24"/>
        </w:rPr>
        <w:t>APPROVED</w:t>
      </w:r>
      <w:r>
        <w:rPr>
          <w:rFonts w:ascii="Arial" w:hAnsi="Arial" w:cs="Arial"/>
          <w:sz w:val="24"/>
          <w:szCs w:val="24"/>
        </w:rPr>
        <w:t xml:space="preserve"> this.</w:t>
      </w:r>
    </w:p>
    <w:p w14:paraId="6DF4EE23" w14:textId="77777777" w:rsidR="00FD7C29" w:rsidRDefault="00FD7C29" w:rsidP="00FD7C29">
      <w:pPr>
        <w:spacing w:after="0" w:line="240" w:lineRule="auto"/>
        <w:rPr>
          <w:rFonts w:ascii="Arial" w:hAnsi="Arial" w:cs="Arial"/>
          <w:sz w:val="24"/>
          <w:szCs w:val="24"/>
        </w:rPr>
      </w:pPr>
    </w:p>
    <w:p w14:paraId="6860A7E1" w14:textId="3ABC1927" w:rsidR="00FD7C29" w:rsidRDefault="00FD7C29" w:rsidP="00FD7C29">
      <w:pPr>
        <w:spacing w:after="0" w:line="240" w:lineRule="auto"/>
        <w:rPr>
          <w:rFonts w:ascii="Arial" w:hAnsi="Arial" w:cs="Arial"/>
          <w:sz w:val="24"/>
          <w:szCs w:val="24"/>
        </w:rPr>
      </w:pPr>
      <w:r>
        <w:rPr>
          <w:rFonts w:ascii="Arial" w:hAnsi="Arial" w:cs="Arial"/>
          <w:b/>
          <w:sz w:val="24"/>
          <w:szCs w:val="24"/>
        </w:rPr>
        <w:t>129</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4</w:t>
      </w:r>
      <w:r>
        <w:rPr>
          <w:rFonts w:ascii="Arial" w:hAnsi="Arial" w:cs="Arial"/>
          <w:sz w:val="24"/>
          <w:szCs w:val="24"/>
        </w:rPr>
        <w:t xml:space="preserve"> In relation to the action log that was circulated, the Chair advised that for action 1, a meeting will be set up to discuss joint commissioning.  For action 2, he said that he would also raise this with Mr Peter Toogood as well as at PHA’s Accountability </w:t>
      </w:r>
      <w:r>
        <w:rPr>
          <w:rFonts w:ascii="Arial" w:hAnsi="Arial" w:cs="Arial"/>
          <w:sz w:val="24"/>
          <w:szCs w:val="24"/>
        </w:rPr>
        <w:lastRenderedPageBreak/>
        <w:t>Review meeting on 11 December.  For action 7, the Chief Executive explained that an update on Protect Life 2 will come to the Board in January as it would not have been possible to accommodate this on today’s agenda.</w:t>
      </w:r>
    </w:p>
    <w:p w14:paraId="5F15439E" w14:textId="77777777" w:rsidR="00FD7C29" w:rsidRDefault="00FD7C29" w:rsidP="00FD7C29">
      <w:pPr>
        <w:spacing w:after="0" w:line="240" w:lineRule="auto"/>
        <w:rPr>
          <w:rFonts w:ascii="Arial" w:hAnsi="Arial" w:cs="Arial"/>
          <w:sz w:val="24"/>
          <w:szCs w:val="24"/>
        </w:rPr>
      </w:pPr>
    </w:p>
    <w:p w14:paraId="6D9680EE" w14:textId="57C207EB" w:rsidR="00DC6216" w:rsidRPr="00915324" w:rsidRDefault="00FD7C29" w:rsidP="00FD7C29">
      <w:pPr>
        <w:spacing w:after="0" w:line="240" w:lineRule="auto"/>
        <w:rPr>
          <w:rFonts w:ascii="Arial" w:hAnsi="Arial" w:cs="Arial"/>
          <w:sz w:val="24"/>
          <w:szCs w:val="24"/>
        </w:rPr>
      </w:pPr>
      <w:r>
        <w:rPr>
          <w:rFonts w:ascii="Arial" w:hAnsi="Arial" w:cs="Arial"/>
          <w:b/>
          <w:sz w:val="24"/>
          <w:szCs w:val="24"/>
        </w:rPr>
        <w:t>129</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5</w:t>
      </w:r>
      <w:r>
        <w:rPr>
          <w:rFonts w:ascii="Arial" w:hAnsi="Arial" w:cs="Arial"/>
          <w:sz w:val="24"/>
          <w:szCs w:val="24"/>
        </w:rPr>
        <w:t xml:space="preserve"> Ms Henderson asked about action 5 and the terms of reference for the NHS England Quality Assurance Review.  Dr McClean advised that these are still under development.</w:t>
      </w:r>
    </w:p>
    <w:p w14:paraId="227E4529" w14:textId="77777777" w:rsidR="00876969" w:rsidRPr="00915324" w:rsidRDefault="00876969" w:rsidP="00DC6216">
      <w:pPr>
        <w:spacing w:after="0" w:line="240" w:lineRule="auto"/>
        <w:rPr>
          <w:rFonts w:ascii="Arial" w:hAnsi="Arial" w:cs="Arial"/>
          <w:sz w:val="24"/>
          <w:szCs w:val="24"/>
        </w:rPr>
      </w:pPr>
    </w:p>
    <w:p w14:paraId="6418A333" w14:textId="1A51AEEF" w:rsidR="00876969" w:rsidRPr="00915324" w:rsidRDefault="00FD7C29" w:rsidP="00876969">
      <w:pPr>
        <w:pStyle w:val="Heading1"/>
        <w:rPr>
          <w:rFonts w:ascii="Arial" w:hAnsi="Arial" w:cs="Arial"/>
          <w:b/>
          <w:bCs/>
        </w:rPr>
      </w:pPr>
      <w:r>
        <w:rPr>
          <w:rFonts w:ascii="Arial" w:hAnsi="Arial" w:cs="Arial"/>
          <w:b/>
          <w:bCs/>
        </w:rPr>
        <w:t>130</w:t>
      </w:r>
      <w:r w:rsidR="00876969" w:rsidRPr="00915324">
        <w:rPr>
          <w:rFonts w:ascii="Arial" w:hAnsi="Arial" w:cs="Arial"/>
          <w:b/>
          <w:bCs/>
        </w:rPr>
        <w:t>/2</w:t>
      </w:r>
      <w:r>
        <w:rPr>
          <w:rFonts w:ascii="Arial" w:hAnsi="Arial" w:cs="Arial"/>
          <w:b/>
          <w:bCs/>
        </w:rPr>
        <w:t>4</w:t>
      </w:r>
      <w:r w:rsidR="00876969" w:rsidRPr="00915324">
        <w:rPr>
          <w:rFonts w:ascii="Arial" w:hAnsi="Arial" w:cs="Arial"/>
          <w:b/>
          <w:bCs/>
        </w:rPr>
        <w:t xml:space="preserve"> </w:t>
      </w:r>
      <w:r w:rsidR="0036122E">
        <w:rPr>
          <w:rFonts w:ascii="Arial" w:hAnsi="Arial" w:cs="Arial"/>
          <w:b/>
          <w:bCs/>
        </w:rPr>
        <w:t xml:space="preserve">- </w:t>
      </w:r>
      <w:bookmarkStart w:id="0" w:name="_GoBack"/>
      <w:bookmarkEnd w:id="0"/>
      <w:r w:rsidR="00876969" w:rsidRPr="00915324">
        <w:rPr>
          <w:rFonts w:ascii="Arial" w:hAnsi="Arial" w:cs="Arial"/>
          <w:b/>
          <w:bCs/>
        </w:rPr>
        <w:t xml:space="preserve">Item </w:t>
      </w:r>
      <w:r>
        <w:rPr>
          <w:rFonts w:ascii="Arial" w:hAnsi="Arial" w:cs="Arial"/>
          <w:b/>
          <w:bCs/>
        </w:rPr>
        <w:t>7</w:t>
      </w:r>
      <w:r w:rsidR="00876969" w:rsidRPr="00915324">
        <w:rPr>
          <w:rFonts w:ascii="Arial" w:hAnsi="Arial" w:cs="Arial"/>
          <w:b/>
          <w:bCs/>
        </w:rPr>
        <w:t xml:space="preserve"> </w:t>
      </w:r>
      <w:r w:rsidR="00876969" w:rsidRPr="00FD7C29">
        <w:rPr>
          <w:rFonts w:ascii="Arial" w:hAnsi="Arial" w:cs="Arial"/>
          <w:b/>
          <w:bCs/>
        </w:rPr>
        <w:t xml:space="preserve">– </w:t>
      </w:r>
      <w:r w:rsidRPr="00FD7C29">
        <w:rPr>
          <w:rFonts w:ascii="Arial" w:hAnsi="Arial" w:cs="Arial"/>
          <w:b/>
        </w:rPr>
        <w:t>Reports of New or Emerging Risks</w:t>
      </w:r>
    </w:p>
    <w:p w14:paraId="2039C361" w14:textId="77777777" w:rsidR="00876969" w:rsidRPr="00915324" w:rsidRDefault="00876969" w:rsidP="00876969">
      <w:pPr>
        <w:spacing w:after="0" w:line="240" w:lineRule="auto"/>
        <w:rPr>
          <w:rFonts w:ascii="Arial" w:hAnsi="Arial" w:cs="Arial"/>
          <w:sz w:val="24"/>
          <w:szCs w:val="24"/>
        </w:rPr>
      </w:pPr>
    </w:p>
    <w:p w14:paraId="4BE244D2" w14:textId="6F3373B7" w:rsidR="00876969" w:rsidRDefault="00FD7C29" w:rsidP="007A3845">
      <w:pPr>
        <w:spacing w:after="0" w:line="240" w:lineRule="auto"/>
        <w:rPr>
          <w:rFonts w:ascii="Arial" w:hAnsi="Arial" w:cs="Arial"/>
          <w:sz w:val="24"/>
          <w:szCs w:val="24"/>
        </w:rPr>
      </w:pPr>
      <w:r>
        <w:rPr>
          <w:rFonts w:ascii="Arial" w:hAnsi="Arial" w:cs="Arial"/>
          <w:b/>
          <w:sz w:val="24"/>
          <w:szCs w:val="24"/>
        </w:rPr>
        <w:t>130</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.1</w:t>
      </w:r>
      <w:r>
        <w:rPr>
          <w:rFonts w:ascii="Arial" w:hAnsi="Arial" w:cs="Arial"/>
          <w:sz w:val="24"/>
          <w:szCs w:val="24"/>
        </w:rPr>
        <w:t xml:space="preserve"> The Chief Executive advised that he had no new or emerging risks to report on.</w:t>
      </w:r>
    </w:p>
    <w:p w14:paraId="63C9FEB2" w14:textId="77777777" w:rsidR="00E60D6F" w:rsidRPr="00915324" w:rsidRDefault="00E60D6F" w:rsidP="00DC6216">
      <w:pPr>
        <w:spacing w:after="0" w:line="240" w:lineRule="auto"/>
        <w:rPr>
          <w:rFonts w:ascii="Arial" w:hAnsi="Arial" w:cs="Arial"/>
          <w:sz w:val="24"/>
          <w:szCs w:val="24"/>
        </w:rPr>
      </w:pPr>
    </w:p>
    <w:p w14:paraId="06742B3F" w14:textId="2AE43354" w:rsidR="00876969" w:rsidRPr="00915324" w:rsidRDefault="00FD7C29" w:rsidP="00876969">
      <w:pPr>
        <w:pStyle w:val="Heading1"/>
        <w:rPr>
          <w:rFonts w:ascii="Arial" w:hAnsi="Arial" w:cs="Arial"/>
          <w:b/>
          <w:bCs/>
        </w:rPr>
      </w:pPr>
      <w:r>
        <w:rPr>
          <w:rFonts w:ascii="Arial" w:hAnsi="Arial" w:cs="Arial"/>
          <w:b/>
          <w:bCs/>
        </w:rPr>
        <w:t>131</w:t>
      </w:r>
      <w:r w:rsidR="00876969" w:rsidRPr="00915324">
        <w:rPr>
          <w:rFonts w:ascii="Arial" w:hAnsi="Arial" w:cs="Arial"/>
          <w:b/>
          <w:bCs/>
        </w:rPr>
        <w:t>/2</w:t>
      </w:r>
      <w:r>
        <w:rPr>
          <w:rFonts w:ascii="Arial" w:hAnsi="Arial" w:cs="Arial"/>
          <w:b/>
          <w:bCs/>
        </w:rPr>
        <w:t>4</w:t>
      </w:r>
      <w:r w:rsidR="00876969" w:rsidRPr="00915324">
        <w:rPr>
          <w:rFonts w:ascii="Arial" w:hAnsi="Arial" w:cs="Arial"/>
          <w:b/>
          <w:bCs/>
        </w:rPr>
        <w:t xml:space="preserve"> - Item </w:t>
      </w:r>
      <w:r>
        <w:rPr>
          <w:rFonts w:ascii="Arial" w:hAnsi="Arial" w:cs="Arial"/>
          <w:b/>
          <w:bCs/>
        </w:rPr>
        <w:t>8</w:t>
      </w:r>
      <w:r w:rsidR="00876969" w:rsidRPr="00915324">
        <w:rPr>
          <w:rFonts w:ascii="Arial" w:hAnsi="Arial" w:cs="Arial"/>
          <w:b/>
          <w:bCs/>
        </w:rPr>
        <w:t xml:space="preserve"> – R</w:t>
      </w:r>
      <w:r>
        <w:rPr>
          <w:rFonts w:ascii="Arial" w:hAnsi="Arial" w:cs="Arial"/>
          <w:b/>
          <w:bCs/>
        </w:rPr>
        <w:t>aising Concerns</w:t>
      </w:r>
    </w:p>
    <w:p w14:paraId="31ABB594" w14:textId="77777777" w:rsidR="00876969" w:rsidRPr="00915324" w:rsidRDefault="00876969" w:rsidP="00876969">
      <w:pPr>
        <w:spacing w:after="0" w:line="240" w:lineRule="auto"/>
        <w:rPr>
          <w:rFonts w:ascii="Arial" w:hAnsi="Arial" w:cs="Arial"/>
          <w:i/>
          <w:sz w:val="24"/>
        </w:rPr>
      </w:pPr>
    </w:p>
    <w:p w14:paraId="1E643C90" w14:textId="07150864" w:rsidR="00876969" w:rsidRDefault="00FD7C29" w:rsidP="00DC6216">
      <w:pPr>
        <w:spacing w:after="0" w:line="240" w:lineRule="auto"/>
        <w:rPr>
          <w:rFonts w:ascii="Arial" w:hAnsi="Arial" w:cs="Arial"/>
          <w:sz w:val="24"/>
          <w:szCs w:val="24"/>
        </w:rPr>
      </w:pPr>
      <w:r>
        <w:rPr>
          <w:rFonts w:ascii="Arial" w:hAnsi="Arial" w:cs="Arial"/>
          <w:b/>
          <w:sz w:val="24"/>
          <w:szCs w:val="24"/>
        </w:rPr>
        <w:t>131</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.1</w:t>
      </w:r>
      <w:r>
        <w:rPr>
          <w:rFonts w:ascii="Arial" w:hAnsi="Arial" w:cs="Arial"/>
          <w:sz w:val="24"/>
          <w:szCs w:val="24"/>
        </w:rPr>
        <w:t xml:space="preserve"> The Chief Executive advised that he had no new concerns to report to the Board.</w:t>
      </w:r>
    </w:p>
    <w:p w14:paraId="4CEFA2F8" w14:textId="77777777" w:rsidR="00FD7C29" w:rsidRPr="00915324" w:rsidRDefault="00FD7C29" w:rsidP="00DC6216">
      <w:pPr>
        <w:spacing w:after="0" w:line="240" w:lineRule="auto"/>
        <w:rPr>
          <w:rFonts w:ascii="Arial" w:hAnsi="Arial" w:cs="Arial"/>
          <w:sz w:val="24"/>
          <w:szCs w:val="24"/>
        </w:rPr>
      </w:pPr>
    </w:p>
    <w:p w14:paraId="51D711F2" w14:textId="748FC5FF" w:rsidR="00876969" w:rsidRPr="00915324" w:rsidRDefault="00FD7C29" w:rsidP="00876969">
      <w:pPr>
        <w:pStyle w:val="Heading1"/>
        <w:rPr>
          <w:rFonts w:ascii="Arial" w:hAnsi="Arial" w:cs="Arial"/>
          <w:b/>
          <w:bCs/>
        </w:rPr>
      </w:pPr>
      <w:r>
        <w:rPr>
          <w:rFonts w:ascii="Arial" w:hAnsi="Arial" w:cs="Arial"/>
          <w:b/>
          <w:bCs/>
        </w:rPr>
        <w:t>132</w:t>
      </w:r>
      <w:r w:rsidR="00876969" w:rsidRPr="00915324">
        <w:rPr>
          <w:rFonts w:ascii="Arial" w:hAnsi="Arial" w:cs="Arial"/>
          <w:b/>
          <w:bCs/>
        </w:rPr>
        <w:t>/2</w:t>
      </w:r>
      <w:r>
        <w:rPr>
          <w:rFonts w:ascii="Arial" w:hAnsi="Arial" w:cs="Arial"/>
          <w:b/>
          <w:bCs/>
        </w:rPr>
        <w:t>4</w:t>
      </w:r>
      <w:r w:rsidR="00876969" w:rsidRPr="00915324">
        <w:rPr>
          <w:rFonts w:ascii="Arial" w:hAnsi="Arial" w:cs="Arial"/>
          <w:b/>
          <w:bCs/>
        </w:rPr>
        <w:t xml:space="preserve"> - Item </w:t>
      </w:r>
      <w:r>
        <w:rPr>
          <w:rFonts w:ascii="Arial" w:hAnsi="Arial" w:cs="Arial"/>
          <w:b/>
          <w:bCs/>
        </w:rPr>
        <w:t>6</w:t>
      </w:r>
      <w:r w:rsidR="00876969" w:rsidRPr="00915324">
        <w:rPr>
          <w:rFonts w:ascii="Arial" w:hAnsi="Arial" w:cs="Arial"/>
          <w:b/>
          <w:bCs/>
        </w:rPr>
        <w:t xml:space="preserve"> – </w:t>
      </w:r>
      <w:r>
        <w:rPr>
          <w:rFonts w:ascii="Arial" w:hAnsi="Arial" w:cs="Arial"/>
          <w:b/>
          <w:bCs/>
        </w:rPr>
        <w:t>Reshape and Refresh Programme</w:t>
      </w:r>
    </w:p>
    <w:p w14:paraId="42D85CBD" w14:textId="77777777" w:rsidR="00876969" w:rsidRPr="00915324" w:rsidRDefault="00876969" w:rsidP="00876969">
      <w:pPr>
        <w:spacing w:after="0" w:line="240" w:lineRule="auto"/>
        <w:rPr>
          <w:rFonts w:ascii="Arial" w:hAnsi="Arial" w:cs="Arial"/>
          <w:sz w:val="24"/>
          <w:szCs w:val="24"/>
        </w:rPr>
      </w:pPr>
    </w:p>
    <w:p w14:paraId="5A6D8E7A" w14:textId="77777777" w:rsidR="00FD7C29" w:rsidRDefault="00FD7C29" w:rsidP="00FD7C29">
      <w:pPr>
        <w:spacing w:after="0" w:line="240" w:lineRule="auto"/>
        <w:rPr>
          <w:rFonts w:ascii="Arial" w:hAnsi="Arial" w:cs="Arial"/>
          <w:sz w:val="24"/>
          <w:szCs w:val="24"/>
        </w:rPr>
      </w:pPr>
      <w:r>
        <w:rPr>
          <w:rFonts w:ascii="Arial" w:hAnsi="Arial" w:cs="Arial"/>
          <w:b/>
          <w:sz w:val="24"/>
          <w:szCs w:val="24"/>
        </w:rPr>
        <w:t>132</w:t>
      </w:r>
      <w:r w:rsidR="00876969" w:rsidRPr="001D76B1">
        <w:rPr>
          <w:rFonts w:ascii="Arial" w:hAnsi="Arial" w:cs="Arial"/>
          <w:b/>
          <w:sz w:val="24"/>
          <w:szCs w:val="24"/>
        </w:rPr>
        <w:t>/2</w:t>
      </w:r>
      <w:r>
        <w:rPr>
          <w:rFonts w:ascii="Arial" w:hAnsi="Arial" w:cs="Arial"/>
          <w:b/>
          <w:sz w:val="24"/>
          <w:szCs w:val="24"/>
        </w:rPr>
        <w:t>4</w:t>
      </w:r>
      <w:r w:rsidR="00876969" w:rsidRPr="001D76B1">
        <w:rPr>
          <w:rFonts w:ascii="Arial" w:hAnsi="Arial" w:cs="Arial"/>
          <w:b/>
          <w:sz w:val="24"/>
          <w:szCs w:val="24"/>
        </w:rPr>
        <w:t>.1</w:t>
      </w:r>
      <w:r w:rsidR="00915324">
        <w:rPr>
          <w:rFonts w:ascii="Arial" w:hAnsi="Arial" w:cs="Arial"/>
          <w:sz w:val="24"/>
          <w:szCs w:val="24"/>
        </w:rPr>
        <w:t xml:space="preserve"> </w:t>
      </w:r>
      <w:r>
        <w:rPr>
          <w:rFonts w:ascii="Arial" w:hAnsi="Arial" w:cs="Arial"/>
          <w:sz w:val="24"/>
          <w:szCs w:val="24"/>
        </w:rPr>
        <w:t>The Chair noted that members had received an update on the Reshape and Refresh Programme.  He noted that the recruitment of the senior leadership team remains ongoing.</w:t>
      </w:r>
    </w:p>
    <w:p w14:paraId="37FFD7C8" w14:textId="77777777" w:rsidR="00FD7C29" w:rsidRDefault="00FD7C29" w:rsidP="00FD7C29">
      <w:pPr>
        <w:spacing w:after="0" w:line="240" w:lineRule="auto"/>
        <w:rPr>
          <w:rFonts w:ascii="Arial" w:hAnsi="Arial" w:cs="Arial"/>
          <w:sz w:val="24"/>
          <w:szCs w:val="24"/>
        </w:rPr>
      </w:pPr>
    </w:p>
    <w:p w14:paraId="6D05D7FD" w14:textId="0F14DF54" w:rsidR="00FD7C29" w:rsidRDefault="00FD7C29" w:rsidP="00FD7C29">
      <w:pPr>
        <w:spacing w:after="0" w:line="240" w:lineRule="auto"/>
        <w:rPr>
          <w:rFonts w:ascii="Arial" w:hAnsi="Arial" w:cs="Arial"/>
          <w:sz w:val="24"/>
          <w:szCs w:val="24"/>
        </w:rPr>
      </w:pPr>
      <w:r>
        <w:rPr>
          <w:rFonts w:ascii="Arial" w:hAnsi="Arial" w:cs="Arial"/>
          <w:b/>
          <w:sz w:val="24"/>
          <w:szCs w:val="24"/>
        </w:rPr>
        <w:t>132</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The Chief Executive advised that there is a number of interviews taking place and he hoped that the exercise to recruit the Assistant Director posts would be completed by the end of the first week in December.  He added that following the establishment of this senior leadership group, he would like it to meet at least once a month to discuss how areas can be taken forward, for example the Corporate Plan.  He said that this group should be fully informed of what PHA’s priorities are and be aware of their responsibilities and the expectations of the Board.</w:t>
      </w:r>
    </w:p>
    <w:p w14:paraId="143BF7EE" w14:textId="77777777" w:rsidR="00FD7C29" w:rsidRDefault="00FD7C29" w:rsidP="00FD7C29">
      <w:pPr>
        <w:spacing w:after="0" w:line="240" w:lineRule="auto"/>
        <w:rPr>
          <w:rFonts w:ascii="Arial" w:hAnsi="Arial" w:cs="Arial"/>
          <w:sz w:val="24"/>
          <w:szCs w:val="24"/>
        </w:rPr>
      </w:pPr>
    </w:p>
    <w:p w14:paraId="5BA3120B" w14:textId="1E936D4B" w:rsidR="00FD7C29" w:rsidRDefault="00FD7C29" w:rsidP="00FD7C29">
      <w:pPr>
        <w:spacing w:after="0" w:line="240" w:lineRule="auto"/>
        <w:rPr>
          <w:rFonts w:ascii="Arial" w:hAnsi="Arial" w:cs="Arial"/>
          <w:sz w:val="24"/>
          <w:szCs w:val="24"/>
        </w:rPr>
      </w:pPr>
      <w:r>
        <w:rPr>
          <w:rFonts w:ascii="Arial" w:hAnsi="Arial" w:cs="Arial"/>
          <w:b/>
          <w:sz w:val="24"/>
          <w:szCs w:val="24"/>
        </w:rPr>
        <w:t>132</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The Chief Executive said that he was excited to see this group working together as it will be involved in setting up the layers underneath that tier.  He added that they will look at the life course approach and the running of the planning teams.  The Chair said that the new strategic planning teams are crucial and how they interact with the Board will be key.  He added that there needs to be a clear set of priorities with PHA setting its own goals, linking with stakeholders and making sure people are aware of PHA.</w:t>
      </w:r>
    </w:p>
    <w:p w14:paraId="19F80CC3" w14:textId="77777777" w:rsidR="00FD7C29" w:rsidRDefault="00FD7C29" w:rsidP="00FD7C29">
      <w:pPr>
        <w:spacing w:after="0" w:line="240" w:lineRule="auto"/>
        <w:rPr>
          <w:rFonts w:ascii="Arial" w:hAnsi="Arial" w:cs="Arial"/>
          <w:sz w:val="24"/>
          <w:szCs w:val="24"/>
        </w:rPr>
      </w:pPr>
    </w:p>
    <w:p w14:paraId="5C0E435E" w14:textId="2E7D5B51" w:rsidR="00FD7C29" w:rsidRDefault="00FD7C29" w:rsidP="00FD7C29">
      <w:pPr>
        <w:spacing w:after="0" w:line="240" w:lineRule="auto"/>
        <w:rPr>
          <w:rFonts w:ascii="Arial" w:hAnsi="Arial" w:cs="Arial"/>
          <w:sz w:val="24"/>
          <w:szCs w:val="24"/>
        </w:rPr>
      </w:pPr>
      <w:r>
        <w:rPr>
          <w:rFonts w:ascii="Arial" w:hAnsi="Arial" w:cs="Arial"/>
          <w:b/>
          <w:sz w:val="24"/>
          <w:szCs w:val="24"/>
        </w:rPr>
        <w:t>132</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4</w:t>
      </w:r>
      <w:r>
        <w:rPr>
          <w:rFonts w:ascii="Arial" w:hAnsi="Arial" w:cs="Arial"/>
          <w:sz w:val="24"/>
          <w:szCs w:val="24"/>
        </w:rPr>
        <w:t xml:space="preserve"> Mr Irvine asked if it would be possible to have an organisational chart now that the Programme is progressing, as well as a timeline for filling all of the other posts.  The Chair said that Ms Gráinne Cushley could provide that </w:t>
      </w:r>
      <w:r w:rsidRPr="00FD7C29">
        <w:rPr>
          <w:rFonts w:ascii="Arial" w:hAnsi="Arial" w:cs="Arial"/>
          <w:b/>
          <w:sz w:val="24"/>
          <w:szCs w:val="24"/>
          <w:u w:val="single"/>
        </w:rPr>
        <w:t>(Action 1 – Chief Executive)</w:t>
      </w:r>
      <w:r>
        <w:rPr>
          <w:rFonts w:ascii="Arial" w:hAnsi="Arial" w:cs="Arial"/>
          <w:sz w:val="24"/>
          <w:szCs w:val="24"/>
        </w:rPr>
        <w:t>.</w:t>
      </w:r>
    </w:p>
    <w:p w14:paraId="2A3B65A3" w14:textId="77777777" w:rsidR="00FD7C29" w:rsidRDefault="00FD7C29" w:rsidP="00FD7C29">
      <w:pPr>
        <w:spacing w:after="0" w:line="240" w:lineRule="auto"/>
        <w:rPr>
          <w:rFonts w:ascii="Arial" w:hAnsi="Arial" w:cs="Arial"/>
          <w:sz w:val="24"/>
          <w:szCs w:val="24"/>
        </w:rPr>
      </w:pPr>
    </w:p>
    <w:p w14:paraId="43B6D4B0" w14:textId="19CD4475" w:rsidR="00FD7C29" w:rsidRDefault="00FD7C29" w:rsidP="00FD7C29">
      <w:pPr>
        <w:spacing w:after="0" w:line="240" w:lineRule="auto"/>
        <w:rPr>
          <w:rFonts w:ascii="Arial" w:hAnsi="Arial" w:cs="Arial"/>
          <w:sz w:val="24"/>
          <w:szCs w:val="24"/>
        </w:rPr>
      </w:pPr>
      <w:r>
        <w:rPr>
          <w:rFonts w:ascii="Arial" w:hAnsi="Arial" w:cs="Arial"/>
          <w:b/>
          <w:sz w:val="24"/>
          <w:szCs w:val="24"/>
        </w:rPr>
        <w:t>132</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5</w:t>
      </w:r>
      <w:r>
        <w:rPr>
          <w:rFonts w:ascii="Arial" w:hAnsi="Arial" w:cs="Arial"/>
          <w:sz w:val="24"/>
          <w:szCs w:val="24"/>
        </w:rPr>
        <w:t xml:space="preserve"> Professor Rooney said that there had been discussion about learning and reflection at the Public Inquiries Programme Board and asked what difference the new structure will make to the organisation.  The Chair agreed that this is an important point and that the Board should get a presentation from the Agency Management Team </w:t>
      </w:r>
      <w:r>
        <w:rPr>
          <w:rFonts w:ascii="Arial" w:hAnsi="Arial" w:cs="Arial"/>
          <w:sz w:val="24"/>
          <w:szCs w:val="24"/>
        </w:rPr>
        <w:lastRenderedPageBreak/>
        <w:t xml:space="preserve">(AMT) showing how PHA is implementing the recommendations from Public Inquiries as well as the EY and Hussey Reviews, and what the risks are.  The Chief Executive said that he was content to have a workshop with the new senior leadership team and task them to do this </w:t>
      </w:r>
      <w:r w:rsidRPr="00FD7C29">
        <w:rPr>
          <w:rFonts w:ascii="Arial" w:hAnsi="Arial" w:cs="Arial"/>
          <w:b/>
          <w:sz w:val="24"/>
          <w:szCs w:val="24"/>
          <w:u w:val="single"/>
        </w:rPr>
        <w:t>(Action 2 - Chief Executive)</w:t>
      </w:r>
      <w:r>
        <w:rPr>
          <w:rFonts w:ascii="Arial" w:hAnsi="Arial" w:cs="Arial"/>
          <w:sz w:val="24"/>
          <w:szCs w:val="24"/>
        </w:rPr>
        <w:t>.  He advised that there was a meeting with the Chief Executives of the 4 UK nations public health bodies and that Scotland and Wales will share their approaches.</w:t>
      </w:r>
    </w:p>
    <w:p w14:paraId="580A3FCC" w14:textId="77777777" w:rsidR="00FD7C29" w:rsidRDefault="00FD7C29" w:rsidP="00FD7C29">
      <w:pPr>
        <w:spacing w:after="0" w:line="240" w:lineRule="auto"/>
        <w:rPr>
          <w:rFonts w:ascii="Arial" w:hAnsi="Arial" w:cs="Arial"/>
          <w:sz w:val="24"/>
          <w:szCs w:val="24"/>
        </w:rPr>
      </w:pPr>
    </w:p>
    <w:p w14:paraId="1C3E697A" w14:textId="7B84DF65" w:rsidR="00FD7C29" w:rsidRDefault="00FD7C29" w:rsidP="00FD7C29">
      <w:pPr>
        <w:spacing w:after="0" w:line="240" w:lineRule="auto"/>
        <w:rPr>
          <w:rFonts w:ascii="Arial" w:hAnsi="Arial" w:cs="Arial"/>
          <w:sz w:val="24"/>
          <w:szCs w:val="24"/>
        </w:rPr>
      </w:pPr>
      <w:r>
        <w:rPr>
          <w:rFonts w:ascii="Arial" w:hAnsi="Arial" w:cs="Arial"/>
          <w:b/>
          <w:sz w:val="24"/>
          <w:szCs w:val="24"/>
        </w:rPr>
        <w:t>132</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6</w:t>
      </w:r>
      <w:r>
        <w:rPr>
          <w:rFonts w:ascii="Arial" w:hAnsi="Arial" w:cs="Arial"/>
          <w:sz w:val="24"/>
          <w:szCs w:val="24"/>
        </w:rPr>
        <w:t xml:space="preserve"> The Chair noted that the Programme commenced 18 months ago and asked if PHA is evolving and developing.  He agreed that the workshop is a good idea and suggested that Non-Executive Directors should attend if they are available.  He added that the Board needs to have oversight of this and suggested that there could be a session once a year going forward so that the Board can be assured that learning continues to be embedded.</w:t>
      </w:r>
    </w:p>
    <w:p w14:paraId="2161242C" w14:textId="77777777" w:rsidR="00FD7C29" w:rsidRDefault="00FD7C29" w:rsidP="00FD7C29">
      <w:pPr>
        <w:spacing w:after="0" w:line="240" w:lineRule="auto"/>
        <w:rPr>
          <w:rFonts w:ascii="Arial" w:hAnsi="Arial" w:cs="Arial"/>
          <w:sz w:val="24"/>
          <w:szCs w:val="24"/>
        </w:rPr>
      </w:pPr>
    </w:p>
    <w:p w14:paraId="26B55DF7" w14:textId="161ED74E" w:rsidR="00FD7C29" w:rsidRDefault="00FD7C29" w:rsidP="00FD7C29">
      <w:pPr>
        <w:spacing w:after="0" w:line="240" w:lineRule="auto"/>
        <w:rPr>
          <w:rFonts w:ascii="Arial" w:hAnsi="Arial" w:cs="Arial"/>
          <w:sz w:val="24"/>
          <w:szCs w:val="24"/>
        </w:rPr>
      </w:pPr>
      <w:r>
        <w:rPr>
          <w:rFonts w:ascii="Arial" w:hAnsi="Arial" w:cs="Arial"/>
          <w:b/>
          <w:sz w:val="24"/>
          <w:szCs w:val="24"/>
        </w:rPr>
        <w:t>132</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7</w:t>
      </w:r>
      <w:r>
        <w:rPr>
          <w:rFonts w:ascii="Arial" w:hAnsi="Arial" w:cs="Arial"/>
          <w:sz w:val="24"/>
          <w:szCs w:val="24"/>
        </w:rPr>
        <w:t xml:space="preserve"> Professor McBride said that at the outset, the purpose of the Hussey Review was around preparing PHA for the next wave of the pandemic.  He added that PHA was responding to a huge challenge and it was not surprising that PHA was challenged.  In future, he said that a question will be asked as to whether PHA is now in a better place to respond.</w:t>
      </w:r>
    </w:p>
    <w:p w14:paraId="16E28621" w14:textId="77777777" w:rsidR="00FD7C29" w:rsidRDefault="00FD7C29" w:rsidP="00FD7C29">
      <w:pPr>
        <w:spacing w:after="0" w:line="240" w:lineRule="auto"/>
        <w:rPr>
          <w:rFonts w:ascii="Arial" w:hAnsi="Arial" w:cs="Arial"/>
          <w:sz w:val="24"/>
          <w:szCs w:val="24"/>
        </w:rPr>
      </w:pPr>
    </w:p>
    <w:p w14:paraId="0B4058B6" w14:textId="72A3F769" w:rsidR="00FD7C29" w:rsidRDefault="00FD7C29" w:rsidP="00FD7C29">
      <w:pPr>
        <w:spacing w:after="0" w:line="240" w:lineRule="auto"/>
        <w:rPr>
          <w:rFonts w:ascii="Arial" w:hAnsi="Arial" w:cs="Arial"/>
          <w:sz w:val="24"/>
          <w:szCs w:val="24"/>
        </w:rPr>
      </w:pPr>
      <w:r>
        <w:rPr>
          <w:rFonts w:ascii="Arial" w:hAnsi="Arial" w:cs="Arial"/>
          <w:b/>
          <w:sz w:val="24"/>
          <w:szCs w:val="24"/>
        </w:rPr>
        <w:t>132</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8</w:t>
      </w:r>
      <w:r>
        <w:rPr>
          <w:rFonts w:ascii="Arial" w:hAnsi="Arial" w:cs="Arial"/>
          <w:sz w:val="24"/>
          <w:szCs w:val="24"/>
        </w:rPr>
        <w:t xml:space="preserve"> Mr Clayton agreed that the workshop with the new team would be useful as it could look at areas such as campaigns, pressures on public health consultants, staffing and data, but he noted that one of the main features of the Hussey Review was about PHA strengthening its resources and capacity and he did not feel that this has happened yet.  He said that while the structure may be better, he queried if PHA is properly resourced.  The Chair said that if there are any gaps, PHA has to advise the Department.</w:t>
      </w:r>
    </w:p>
    <w:p w14:paraId="3E9804DA" w14:textId="77777777" w:rsidR="00FD7C29" w:rsidRDefault="00FD7C29" w:rsidP="00FD7C29">
      <w:pPr>
        <w:spacing w:after="0" w:line="240" w:lineRule="auto"/>
        <w:rPr>
          <w:rFonts w:ascii="Arial" w:hAnsi="Arial" w:cs="Arial"/>
          <w:sz w:val="24"/>
          <w:szCs w:val="24"/>
        </w:rPr>
      </w:pPr>
    </w:p>
    <w:p w14:paraId="68FEE4A7" w14:textId="091641D0" w:rsidR="00FD7C29" w:rsidRDefault="00FD7C29" w:rsidP="00FD7C29">
      <w:pPr>
        <w:spacing w:after="0" w:line="240" w:lineRule="auto"/>
        <w:rPr>
          <w:rFonts w:ascii="Arial" w:hAnsi="Arial" w:cs="Arial"/>
          <w:sz w:val="24"/>
          <w:szCs w:val="24"/>
        </w:rPr>
      </w:pPr>
      <w:r>
        <w:rPr>
          <w:rFonts w:ascii="Arial" w:hAnsi="Arial" w:cs="Arial"/>
          <w:b/>
          <w:sz w:val="24"/>
          <w:szCs w:val="24"/>
        </w:rPr>
        <w:t>132</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9</w:t>
      </w:r>
      <w:r>
        <w:rPr>
          <w:rFonts w:ascii="Arial" w:hAnsi="Arial" w:cs="Arial"/>
          <w:sz w:val="24"/>
          <w:szCs w:val="24"/>
        </w:rPr>
        <w:t xml:space="preserve"> Dr McClean said that a lot of the Hussey Review has been implemented, and the Chair agreed that there needs to be a recognition of what has been achieved.</w:t>
      </w:r>
    </w:p>
    <w:p w14:paraId="1596C31F" w14:textId="77777777" w:rsidR="00FD7C29" w:rsidRDefault="00FD7C29" w:rsidP="00FD7C29">
      <w:pPr>
        <w:spacing w:after="0" w:line="240" w:lineRule="auto"/>
        <w:rPr>
          <w:rFonts w:ascii="Arial" w:hAnsi="Arial" w:cs="Arial"/>
          <w:sz w:val="24"/>
          <w:szCs w:val="24"/>
        </w:rPr>
      </w:pPr>
    </w:p>
    <w:p w14:paraId="3B2B7177" w14:textId="35E78A80" w:rsidR="00876969" w:rsidRPr="00915324" w:rsidRDefault="00FD7C29" w:rsidP="00FD7C29">
      <w:pPr>
        <w:spacing w:after="0" w:line="240" w:lineRule="auto"/>
        <w:rPr>
          <w:rFonts w:ascii="Arial" w:hAnsi="Arial" w:cs="Arial"/>
          <w:sz w:val="24"/>
          <w:szCs w:val="24"/>
        </w:rPr>
      </w:pPr>
      <w:r>
        <w:rPr>
          <w:rFonts w:ascii="Arial" w:hAnsi="Arial" w:cs="Arial"/>
          <w:b/>
          <w:sz w:val="24"/>
          <w:szCs w:val="24"/>
        </w:rPr>
        <w:t>132</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.1</w:t>
      </w:r>
      <w:r>
        <w:rPr>
          <w:rFonts w:ascii="Arial" w:hAnsi="Arial" w:cs="Arial"/>
          <w:b/>
          <w:sz w:val="24"/>
          <w:szCs w:val="24"/>
        </w:rPr>
        <w:t>0</w:t>
      </w:r>
      <w:r>
        <w:rPr>
          <w:rFonts w:ascii="Arial" w:hAnsi="Arial" w:cs="Arial"/>
          <w:sz w:val="24"/>
          <w:szCs w:val="24"/>
        </w:rPr>
        <w:t xml:space="preserve"> The Chair said that he wished to acknowledge how well the Chief Executive and senior team were communicating with PHA staff during this Programme and how well staff are being kept informed.  He added that he could not fault the amount of effort that staff are putting in.</w:t>
      </w:r>
    </w:p>
    <w:p w14:paraId="5AC823DC" w14:textId="77777777" w:rsidR="00876969" w:rsidRPr="00915324" w:rsidRDefault="00876969" w:rsidP="00876969">
      <w:pPr>
        <w:spacing w:after="0" w:line="240" w:lineRule="auto"/>
        <w:rPr>
          <w:rFonts w:ascii="Arial" w:hAnsi="Arial" w:cs="Arial"/>
          <w:b/>
          <w:sz w:val="24"/>
          <w:szCs w:val="24"/>
        </w:rPr>
      </w:pPr>
    </w:p>
    <w:p w14:paraId="56FF815B" w14:textId="446A2044" w:rsidR="00876969" w:rsidRPr="00915324" w:rsidRDefault="00FD7C29" w:rsidP="00876969">
      <w:pPr>
        <w:pStyle w:val="Heading1"/>
        <w:rPr>
          <w:rFonts w:ascii="Arial" w:hAnsi="Arial" w:cs="Arial"/>
          <w:b/>
          <w:bCs/>
        </w:rPr>
      </w:pPr>
      <w:r>
        <w:rPr>
          <w:rFonts w:ascii="Arial" w:hAnsi="Arial" w:cs="Arial"/>
          <w:b/>
          <w:bCs/>
        </w:rPr>
        <w:t>133</w:t>
      </w:r>
      <w:r w:rsidR="00876969" w:rsidRPr="00915324">
        <w:rPr>
          <w:rFonts w:ascii="Arial" w:hAnsi="Arial" w:cs="Arial"/>
          <w:b/>
          <w:bCs/>
        </w:rPr>
        <w:t>/2</w:t>
      </w:r>
      <w:r>
        <w:rPr>
          <w:rFonts w:ascii="Arial" w:hAnsi="Arial" w:cs="Arial"/>
          <w:b/>
          <w:bCs/>
        </w:rPr>
        <w:t>4</w:t>
      </w:r>
      <w:r w:rsidR="00876969" w:rsidRPr="00915324">
        <w:rPr>
          <w:rFonts w:ascii="Arial" w:hAnsi="Arial" w:cs="Arial"/>
          <w:b/>
          <w:bCs/>
        </w:rPr>
        <w:t xml:space="preserve"> - Item </w:t>
      </w:r>
      <w:r>
        <w:rPr>
          <w:rFonts w:ascii="Arial" w:hAnsi="Arial" w:cs="Arial"/>
          <w:b/>
          <w:bCs/>
        </w:rPr>
        <w:t>5</w:t>
      </w:r>
      <w:r w:rsidR="00876969" w:rsidRPr="00915324">
        <w:rPr>
          <w:rFonts w:ascii="Arial" w:hAnsi="Arial" w:cs="Arial"/>
          <w:b/>
          <w:bCs/>
        </w:rPr>
        <w:t xml:space="preserve"> – </w:t>
      </w:r>
      <w:r w:rsidRPr="00FD7C29">
        <w:rPr>
          <w:rFonts w:ascii="Arial" w:hAnsi="Arial" w:cs="Arial"/>
          <w:b/>
          <w:bCs/>
        </w:rPr>
        <w:t>Presentation from Department of Health Serious Adverse Incident Redesign Programme Team</w:t>
      </w:r>
    </w:p>
    <w:p w14:paraId="23125F38"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i/>
        </w:rPr>
      </w:pPr>
    </w:p>
    <w:p w14:paraId="4391B857" w14:textId="77777777" w:rsidR="00FD7C29" w:rsidRPr="00F849B0" w:rsidRDefault="00FD7C29" w:rsidP="00FD7C29">
      <w:pPr>
        <w:spacing w:after="0" w:line="240" w:lineRule="auto"/>
        <w:rPr>
          <w:rFonts w:ascii="Arial" w:hAnsi="Arial" w:cs="Arial"/>
          <w:i/>
          <w:sz w:val="24"/>
          <w:szCs w:val="24"/>
        </w:rPr>
      </w:pPr>
      <w:r w:rsidRPr="00F849B0">
        <w:rPr>
          <w:rFonts w:ascii="Arial" w:hAnsi="Arial" w:cs="Arial"/>
          <w:i/>
          <w:sz w:val="24"/>
          <w:szCs w:val="24"/>
        </w:rPr>
        <w:t xml:space="preserve">Dr </w:t>
      </w:r>
      <w:proofErr w:type="spellStart"/>
      <w:r w:rsidRPr="00F849B0">
        <w:rPr>
          <w:rFonts w:ascii="Arial" w:hAnsi="Arial" w:cs="Arial"/>
          <w:i/>
          <w:sz w:val="24"/>
          <w:szCs w:val="24"/>
        </w:rPr>
        <w:t>Lourda</w:t>
      </w:r>
      <w:proofErr w:type="spellEnd"/>
      <w:r w:rsidRPr="00F849B0">
        <w:rPr>
          <w:rFonts w:ascii="Arial" w:hAnsi="Arial" w:cs="Arial"/>
          <w:i/>
          <w:sz w:val="24"/>
          <w:szCs w:val="24"/>
        </w:rPr>
        <w:t xml:space="preserve"> Geoghegan, Dr Seamus O’Reilly and Ms Julie Houston joined the meeting for this item</w:t>
      </w:r>
    </w:p>
    <w:p w14:paraId="4859AE68" w14:textId="77777777" w:rsidR="00FD7C29" w:rsidRDefault="00FD7C29" w:rsidP="00FD7C29">
      <w:pPr>
        <w:spacing w:after="0" w:line="240" w:lineRule="auto"/>
        <w:rPr>
          <w:rFonts w:ascii="Arial" w:hAnsi="Arial" w:cs="Arial"/>
          <w:sz w:val="24"/>
          <w:szCs w:val="24"/>
        </w:rPr>
      </w:pPr>
    </w:p>
    <w:p w14:paraId="3384AC97" w14:textId="7F693284" w:rsidR="00FD7C29" w:rsidRDefault="00FD7C29" w:rsidP="00FD7C29">
      <w:pPr>
        <w:spacing w:after="0" w:line="240" w:lineRule="auto"/>
        <w:rPr>
          <w:rFonts w:ascii="Arial" w:hAnsi="Arial" w:cs="Arial"/>
          <w:sz w:val="24"/>
          <w:szCs w:val="24"/>
        </w:rPr>
      </w:pPr>
      <w:r>
        <w:rPr>
          <w:rFonts w:ascii="Arial" w:hAnsi="Arial" w:cs="Arial"/>
          <w:b/>
          <w:sz w:val="24"/>
          <w:szCs w:val="24"/>
        </w:rPr>
        <w:t>133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.1</w:t>
      </w:r>
      <w:r>
        <w:rPr>
          <w:rFonts w:ascii="Arial" w:hAnsi="Arial" w:cs="Arial"/>
          <w:sz w:val="24"/>
          <w:szCs w:val="24"/>
        </w:rPr>
        <w:t xml:space="preserve"> Dr Geoghegan said that she wished to update members on work ongoing in this area, including a planned public consultation, data on current Serious Adverse Incidents (SAIs), outstanding learning reports and feedback from the Patient Client Council (PCC) Engagement Platform.  She advised that the team has been meeting with all Trust Boards to get their help to refocus the SAI system and that there have been discussions with senior officers in the Department as well as the previous and current Health Ministers.</w:t>
      </w:r>
    </w:p>
    <w:p w14:paraId="03DDEA69" w14:textId="77777777" w:rsidR="00FD7C29" w:rsidRDefault="00FD7C29" w:rsidP="00FD7C29">
      <w:pPr>
        <w:spacing w:after="0" w:line="240" w:lineRule="auto"/>
        <w:rPr>
          <w:rFonts w:ascii="Arial" w:hAnsi="Arial" w:cs="Arial"/>
          <w:sz w:val="24"/>
          <w:szCs w:val="24"/>
        </w:rPr>
      </w:pPr>
    </w:p>
    <w:p w14:paraId="7376718B" w14:textId="35A402BC" w:rsidR="00FD7C29" w:rsidRDefault="00FD7C29" w:rsidP="00FD7C29">
      <w:pPr>
        <w:spacing w:after="0" w:line="240" w:lineRule="auto"/>
        <w:rPr>
          <w:rFonts w:ascii="Arial" w:hAnsi="Arial" w:cs="Arial"/>
          <w:sz w:val="24"/>
          <w:szCs w:val="24"/>
        </w:rPr>
      </w:pPr>
      <w:r>
        <w:rPr>
          <w:rFonts w:ascii="Arial" w:hAnsi="Arial" w:cs="Arial"/>
          <w:b/>
          <w:sz w:val="24"/>
          <w:szCs w:val="24"/>
        </w:rPr>
        <w:lastRenderedPageBreak/>
        <w:t>133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sidR="00DE5230">
        <w:rPr>
          <w:rFonts w:ascii="Arial" w:hAnsi="Arial" w:cs="Arial"/>
          <w:b/>
          <w:sz w:val="24"/>
          <w:szCs w:val="24"/>
        </w:rPr>
        <w:t>2</w:t>
      </w:r>
      <w:r>
        <w:rPr>
          <w:rFonts w:ascii="Arial" w:hAnsi="Arial" w:cs="Arial"/>
          <w:sz w:val="24"/>
          <w:szCs w:val="24"/>
        </w:rPr>
        <w:t xml:space="preserve"> Dr Geoghegan explained that the proposal is to go out to public consultation by the end of November on four documents.  She said that there has been a focus on changing the language to reframe the public narrative.  She added that there needs to be standards and principles for dealing with what will now be called Patient Safety Incidents.</w:t>
      </w:r>
    </w:p>
    <w:p w14:paraId="7009A755" w14:textId="77777777" w:rsidR="00DE5230" w:rsidRDefault="00DE5230" w:rsidP="00FD7C29">
      <w:pPr>
        <w:spacing w:after="0" w:line="240" w:lineRule="auto"/>
        <w:rPr>
          <w:rFonts w:ascii="Arial" w:hAnsi="Arial" w:cs="Arial"/>
          <w:sz w:val="24"/>
          <w:szCs w:val="24"/>
        </w:rPr>
      </w:pPr>
    </w:p>
    <w:p w14:paraId="21EED291" w14:textId="21601752" w:rsidR="00FD7C29" w:rsidRDefault="00DE5230" w:rsidP="00FD7C29">
      <w:pPr>
        <w:spacing w:after="0" w:line="240" w:lineRule="auto"/>
        <w:rPr>
          <w:rFonts w:ascii="Arial" w:hAnsi="Arial" w:cs="Arial"/>
          <w:sz w:val="24"/>
          <w:szCs w:val="24"/>
        </w:rPr>
      </w:pPr>
      <w:r>
        <w:rPr>
          <w:rFonts w:ascii="Arial" w:hAnsi="Arial" w:cs="Arial"/>
          <w:b/>
          <w:sz w:val="24"/>
          <w:szCs w:val="24"/>
        </w:rPr>
        <w:t>133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w:t>
      </w:r>
      <w:r w:rsidR="00FD7C29">
        <w:rPr>
          <w:rFonts w:ascii="Arial" w:hAnsi="Arial" w:cs="Arial"/>
          <w:sz w:val="24"/>
          <w:szCs w:val="24"/>
        </w:rPr>
        <w:t>Dr Geoghegan advised that the next piece of work is to discuss the backlog in SAIs with Trust Boards as these represent a huge risk.  She noted that some Trusts are in a better position than others.</w:t>
      </w:r>
    </w:p>
    <w:p w14:paraId="6210BBE5" w14:textId="77777777" w:rsidR="00FD7C29" w:rsidRDefault="00FD7C29" w:rsidP="00FD7C29">
      <w:pPr>
        <w:spacing w:after="0" w:line="240" w:lineRule="auto"/>
        <w:rPr>
          <w:rFonts w:ascii="Arial" w:hAnsi="Arial" w:cs="Arial"/>
          <w:sz w:val="24"/>
          <w:szCs w:val="24"/>
        </w:rPr>
      </w:pPr>
    </w:p>
    <w:p w14:paraId="37053B60" w14:textId="5261BF37" w:rsidR="00FD7C29" w:rsidRDefault="00FD7C29" w:rsidP="00FD7C29">
      <w:pPr>
        <w:spacing w:after="0" w:line="240" w:lineRule="auto"/>
        <w:rPr>
          <w:rFonts w:ascii="Arial" w:hAnsi="Arial" w:cs="Arial"/>
          <w:sz w:val="24"/>
          <w:szCs w:val="24"/>
        </w:rPr>
      </w:pPr>
      <w:r>
        <w:rPr>
          <w:rFonts w:ascii="Arial" w:hAnsi="Arial" w:cs="Arial"/>
          <w:b/>
          <w:sz w:val="24"/>
          <w:szCs w:val="24"/>
        </w:rPr>
        <w:t>13</w:t>
      </w:r>
      <w:r w:rsidR="00DE5230">
        <w:rPr>
          <w:rFonts w:ascii="Arial" w:hAnsi="Arial" w:cs="Arial"/>
          <w:b/>
          <w:sz w:val="24"/>
          <w:szCs w:val="24"/>
        </w:rPr>
        <w:t>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sidR="00DE5230">
        <w:rPr>
          <w:rFonts w:ascii="Arial" w:hAnsi="Arial" w:cs="Arial"/>
          <w:b/>
          <w:sz w:val="24"/>
          <w:szCs w:val="24"/>
        </w:rPr>
        <w:t>4</w:t>
      </w:r>
      <w:r>
        <w:rPr>
          <w:rFonts w:ascii="Arial" w:hAnsi="Arial" w:cs="Arial"/>
          <w:sz w:val="24"/>
          <w:szCs w:val="24"/>
        </w:rPr>
        <w:t xml:space="preserve"> Dr Geoghegan said that there is a need to rebalance governance oversight, but the detail of that has not yet been worked through as help is needed from Trusts, SPPG and PHA.  She explained that going forward it will be responsibility of provider organisations’ Boards and senior teams to ensure that learning is implemented.  She added that surveillance data is also needed.</w:t>
      </w:r>
    </w:p>
    <w:p w14:paraId="5EC39D07" w14:textId="77777777" w:rsidR="00FD7C29" w:rsidRDefault="00FD7C29" w:rsidP="00FD7C29">
      <w:pPr>
        <w:spacing w:after="0" w:line="240" w:lineRule="auto"/>
        <w:rPr>
          <w:rFonts w:ascii="Arial" w:hAnsi="Arial" w:cs="Arial"/>
          <w:sz w:val="24"/>
          <w:szCs w:val="24"/>
        </w:rPr>
      </w:pPr>
    </w:p>
    <w:p w14:paraId="116BF681" w14:textId="36057836" w:rsidR="00FD7C29" w:rsidRDefault="00FD7C29" w:rsidP="00FD7C29">
      <w:pPr>
        <w:spacing w:after="0" w:line="240" w:lineRule="auto"/>
        <w:rPr>
          <w:rFonts w:ascii="Arial" w:hAnsi="Arial" w:cs="Arial"/>
          <w:sz w:val="24"/>
          <w:szCs w:val="24"/>
        </w:rPr>
      </w:pPr>
      <w:r>
        <w:rPr>
          <w:rFonts w:ascii="Arial" w:hAnsi="Arial" w:cs="Arial"/>
          <w:b/>
          <w:sz w:val="24"/>
          <w:szCs w:val="24"/>
        </w:rPr>
        <w:t>13</w:t>
      </w:r>
      <w:r w:rsidR="00DE5230">
        <w:rPr>
          <w:rFonts w:ascii="Arial" w:hAnsi="Arial" w:cs="Arial"/>
          <w:b/>
          <w:sz w:val="24"/>
          <w:szCs w:val="24"/>
        </w:rPr>
        <w:t>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sidR="00DE5230">
        <w:rPr>
          <w:rFonts w:ascii="Arial" w:hAnsi="Arial" w:cs="Arial"/>
          <w:b/>
          <w:sz w:val="24"/>
          <w:szCs w:val="24"/>
        </w:rPr>
        <w:t>5</w:t>
      </w:r>
      <w:r>
        <w:rPr>
          <w:rFonts w:ascii="Arial" w:hAnsi="Arial" w:cs="Arial"/>
          <w:sz w:val="24"/>
          <w:szCs w:val="24"/>
        </w:rPr>
        <w:t xml:space="preserve"> Dr Geoghegan explained that this will be an iterative change and it is hoped to have the new process in place by early autumn 2025.  She said that this later date is due to there being a new complaints process and two Trusts introducing Encompass.  She added that the transition needs to be effective.  She said that this is a unique opportunity to get this process right in Northern Ireland.  She advised that there will be a robust surveillance function for PHA and that PHA’s assistance will be required in reshaping the regional oversight arrangements.</w:t>
      </w:r>
    </w:p>
    <w:p w14:paraId="75DC67FC" w14:textId="77777777" w:rsidR="00FD7C29" w:rsidRDefault="00FD7C29" w:rsidP="00FD7C29">
      <w:pPr>
        <w:spacing w:after="0" w:line="240" w:lineRule="auto"/>
        <w:rPr>
          <w:rFonts w:ascii="Arial" w:hAnsi="Arial" w:cs="Arial"/>
          <w:sz w:val="24"/>
          <w:szCs w:val="24"/>
        </w:rPr>
      </w:pPr>
    </w:p>
    <w:p w14:paraId="238E266F" w14:textId="5B720918" w:rsidR="00FD7C29" w:rsidRDefault="00FD7C29" w:rsidP="00FD7C29">
      <w:pPr>
        <w:spacing w:after="0" w:line="240" w:lineRule="auto"/>
        <w:rPr>
          <w:rFonts w:ascii="Arial" w:hAnsi="Arial" w:cs="Arial"/>
          <w:sz w:val="24"/>
          <w:szCs w:val="24"/>
        </w:rPr>
      </w:pPr>
      <w:r>
        <w:rPr>
          <w:rFonts w:ascii="Arial" w:hAnsi="Arial" w:cs="Arial"/>
          <w:b/>
          <w:sz w:val="24"/>
          <w:szCs w:val="24"/>
        </w:rPr>
        <w:t>13</w:t>
      </w:r>
      <w:r w:rsidR="00DE5230">
        <w:rPr>
          <w:rFonts w:ascii="Arial" w:hAnsi="Arial" w:cs="Arial"/>
          <w:b/>
          <w:sz w:val="24"/>
          <w:szCs w:val="24"/>
        </w:rPr>
        <w:t>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sidR="00DE5230">
        <w:rPr>
          <w:rFonts w:ascii="Arial" w:hAnsi="Arial" w:cs="Arial"/>
          <w:b/>
          <w:sz w:val="24"/>
          <w:szCs w:val="24"/>
        </w:rPr>
        <w:t>6</w:t>
      </w:r>
      <w:r>
        <w:rPr>
          <w:rFonts w:ascii="Arial" w:hAnsi="Arial" w:cs="Arial"/>
          <w:sz w:val="24"/>
          <w:szCs w:val="24"/>
        </w:rPr>
        <w:t xml:space="preserve"> Dr McClean said that PHA staff need to step back from being involved in the detail of individual SAIs and agreed that PHA needs to have a surveillance system.  She queried how regional change will come about at local level.</w:t>
      </w:r>
    </w:p>
    <w:p w14:paraId="1F653BC8" w14:textId="77777777" w:rsidR="00FD7C29" w:rsidRDefault="00FD7C29" w:rsidP="00FD7C29">
      <w:pPr>
        <w:spacing w:after="0" w:line="240" w:lineRule="auto"/>
        <w:rPr>
          <w:rFonts w:ascii="Arial" w:hAnsi="Arial" w:cs="Arial"/>
          <w:sz w:val="24"/>
          <w:szCs w:val="24"/>
        </w:rPr>
      </w:pPr>
    </w:p>
    <w:p w14:paraId="09B317C4" w14:textId="64FFD27E" w:rsidR="00FD7C29" w:rsidRDefault="00DE5230" w:rsidP="00FD7C29">
      <w:pPr>
        <w:spacing w:after="0" w:line="240" w:lineRule="auto"/>
        <w:rPr>
          <w:rFonts w:ascii="Arial" w:hAnsi="Arial" w:cs="Arial"/>
          <w:sz w:val="24"/>
          <w:szCs w:val="24"/>
        </w:rPr>
      </w:pPr>
      <w:r>
        <w:rPr>
          <w:rFonts w:ascii="Arial" w:hAnsi="Arial" w:cs="Arial"/>
          <w:b/>
          <w:sz w:val="24"/>
          <w:szCs w:val="24"/>
        </w:rPr>
        <w:t>133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7</w:t>
      </w:r>
      <w:r>
        <w:rPr>
          <w:rFonts w:ascii="Arial" w:hAnsi="Arial" w:cs="Arial"/>
          <w:sz w:val="24"/>
          <w:szCs w:val="24"/>
        </w:rPr>
        <w:t xml:space="preserve"> </w:t>
      </w:r>
      <w:r w:rsidR="00FD7C29">
        <w:rPr>
          <w:rFonts w:ascii="Arial" w:hAnsi="Arial" w:cs="Arial"/>
          <w:sz w:val="24"/>
          <w:szCs w:val="24"/>
        </w:rPr>
        <w:t>Mr Stewart said that the Board has had a major concern in its ability to be clear about what PHA’s responsibilities are within the SAI process and it has been seeking this clarity for 3/4 years.  He added that when agreement is reached, that clarity needs to be there in terms of where PHA’s responsibilities start and stop.</w:t>
      </w:r>
    </w:p>
    <w:p w14:paraId="36A35ED8" w14:textId="77777777" w:rsidR="00FD7C29" w:rsidRDefault="00FD7C29" w:rsidP="00FD7C29">
      <w:pPr>
        <w:spacing w:after="0" w:line="240" w:lineRule="auto"/>
        <w:rPr>
          <w:rFonts w:ascii="Arial" w:hAnsi="Arial" w:cs="Arial"/>
          <w:sz w:val="24"/>
          <w:szCs w:val="24"/>
        </w:rPr>
      </w:pPr>
    </w:p>
    <w:p w14:paraId="347A577E" w14:textId="056CDD09" w:rsidR="00FD7C29" w:rsidRDefault="00DE5230" w:rsidP="00FD7C29">
      <w:pPr>
        <w:spacing w:after="0" w:line="240" w:lineRule="auto"/>
        <w:rPr>
          <w:rFonts w:ascii="Arial" w:hAnsi="Arial" w:cs="Arial"/>
          <w:sz w:val="24"/>
          <w:szCs w:val="24"/>
        </w:rPr>
      </w:pPr>
      <w:r>
        <w:rPr>
          <w:rFonts w:ascii="Arial" w:hAnsi="Arial" w:cs="Arial"/>
          <w:b/>
          <w:sz w:val="24"/>
          <w:szCs w:val="24"/>
        </w:rPr>
        <w:t>133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8</w:t>
      </w:r>
      <w:r>
        <w:rPr>
          <w:rFonts w:ascii="Arial" w:hAnsi="Arial" w:cs="Arial"/>
          <w:sz w:val="24"/>
          <w:szCs w:val="24"/>
        </w:rPr>
        <w:t xml:space="preserve"> </w:t>
      </w:r>
      <w:r w:rsidR="00FD7C29">
        <w:rPr>
          <w:rFonts w:ascii="Arial" w:hAnsi="Arial" w:cs="Arial"/>
          <w:sz w:val="24"/>
          <w:szCs w:val="24"/>
        </w:rPr>
        <w:t xml:space="preserve">Ms Henderson welcomed the presentation and said that this will bring a huge cultural change.  If the plan is to push this back towards the Trusts, she asked how it will be enforced.  Dr Geoghegan explained that the current process is not delivering and the extant governance arrangements are that responsibility lies with the Trusts, and there is also the whole system of accountability and ground clearing.  Ms Henderson hoped that within the next number of years there will be a change of culture and increased awareness and Trusts will take accountability.  Dr Geoghegan agreed that this is the aim.  Ms Henderson asked if the Trusts </w:t>
      </w:r>
      <w:proofErr w:type="gramStart"/>
      <w:r w:rsidR="00FD7C29">
        <w:rPr>
          <w:rFonts w:ascii="Arial" w:hAnsi="Arial" w:cs="Arial"/>
          <w:sz w:val="24"/>
          <w:szCs w:val="24"/>
        </w:rPr>
        <w:t>are in agreement</w:t>
      </w:r>
      <w:proofErr w:type="gramEnd"/>
      <w:r w:rsidR="00FD7C29">
        <w:rPr>
          <w:rFonts w:ascii="Arial" w:hAnsi="Arial" w:cs="Arial"/>
          <w:sz w:val="24"/>
          <w:szCs w:val="24"/>
        </w:rPr>
        <w:t xml:space="preserve"> with this, and Dr Geoghegan reiterated that this is their responsibility and there should never be a situation where SAI reports are outstanding for 3/4 years.</w:t>
      </w:r>
    </w:p>
    <w:p w14:paraId="547B3A24" w14:textId="77777777" w:rsidR="00FD7C29" w:rsidRDefault="00FD7C29" w:rsidP="00FD7C29">
      <w:pPr>
        <w:spacing w:after="0" w:line="240" w:lineRule="auto"/>
        <w:rPr>
          <w:rFonts w:ascii="Arial" w:hAnsi="Arial" w:cs="Arial"/>
          <w:sz w:val="24"/>
          <w:szCs w:val="24"/>
        </w:rPr>
      </w:pPr>
    </w:p>
    <w:p w14:paraId="167247DB" w14:textId="0C54B38B" w:rsidR="00FD7C29" w:rsidRDefault="00DE5230" w:rsidP="00FD7C29">
      <w:pPr>
        <w:spacing w:after="0" w:line="240" w:lineRule="auto"/>
        <w:rPr>
          <w:rFonts w:ascii="Arial" w:hAnsi="Arial" w:cs="Arial"/>
          <w:sz w:val="24"/>
          <w:szCs w:val="24"/>
        </w:rPr>
      </w:pPr>
      <w:r>
        <w:rPr>
          <w:rFonts w:ascii="Arial" w:hAnsi="Arial" w:cs="Arial"/>
          <w:b/>
          <w:sz w:val="24"/>
          <w:szCs w:val="24"/>
        </w:rPr>
        <w:t>133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9</w:t>
      </w:r>
      <w:r>
        <w:rPr>
          <w:rFonts w:ascii="Arial" w:hAnsi="Arial" w:cs="Arial"/>
          <w:sz w:val="24"/>
          <w:szCs w:val="24"/>
        </w:rPr>
        <w:t xml:space="preserve"> </w:t>
      </w:r>
      <w:r w:rsidR="00FD7C29">
        <w:rPr>
          <w:rFonts w:ascii="Arial" w:hAnsi="Arial" w:cs="Arial"/>
          <w:sz w:val="24"/>
          <w:szCs w:val="24"/>
        </w:rPr>
        <w:t xml:space="preserve">Mr Clayton said that as a Trade Union representative, it would be useful to ensure that this work is flagged up with the regional group and if there is to be a new process, that Trade Union advice is sought.  He advised that PHA had an Internal Audit of SAIs and it highlighted that there were issues for PHA in terms of disseminating learning, and that PHA seemed to be giving advice.  Dr McClean explained that part of PHA’s role is to ensure terms of reference are appropriate.  She said that nurses and doctors can be left feeling vulnerable following </w:t>
      </w:r>
      <w:proofErr w:type="gramStart"/>
      <w:r w:rsidR="00FD7C29">
        <w:rPr>
          <w:rFonts w:ascii="Arial" w:hAnsi="Arial" w:cs="Arial"/>
          <w:sz w:val="24"/>
          <w:szCs w:val="24"/>
        </w:rPr>
        <w:t>an</w:t>
      </w:r>
      <w:proofErr w:type="gramEnd"/>
      <w:r w:rsidR="00FD7C29">
        <w:rPr>
          <w:rFonts w:ascii="Arial" w:hAnsi="Arial" w:cs="Arial"/>
          <w:sz w:val="24"/>
          <w:szCs w:val="24"/>
        </w:rPr>
        <w:t xml:space="preserve"> SAI review.  She welcomed that the responsibility will be placed back with the Trusts and that PHA will have an oversight </w:t>
      </w:r>
      <w:r w:rsidR="00FD7C29">
        <w:rPr>
          <w:rFonts w:ascii="Arial" w:hAnsi="Arial" w:cs="Arial"/>
          <w:sz w:val="24"/>
          <w:szCs w:val="24"/>
        </w:rPr>
        <w:lastRenderedPageBreak/>
        <w:t>role and provide surveillance.  Mr Clayton said that the lack of clarity has been a difficulty for the Board and he reiterated that staff side engagement would be important.</w:t>
      </w:r>
    </w:p>
    <w:p w14:paraId="393B48B1" w14:textId="77777777" w:rsidR="00FD7C29" w:rsidRDefault="00FD7C29" w:rsidP="00FD7C29">
      <w:pPr>
        <w:spacing w:after="0" w:line="240" w:lineRule="auto"/>
        <w:rPr>
          <w:rFonts w:ascii="Arial" w:hAnsi="Arial" w:cs="Arial"/>
          <w:sz w:val="24"/>
          <w:szCs w:val="24"/>
        </w:rPr>
      </w:pPr>
    </w:p>
    <w:p w14:paraId="3260879E" w14:textId="07A8B3B8" w:rsidR="00FD7C29" w:rsidRPr="009A7B5A" w:rsidRDefault="00DE5230" w:rsidP="00FD7C29">
      <w:pPr>
        <w:spacing w:after="0" w:line="240" w:lineRule="auto"/>
        <w:rPr>
          <w:rFonts w:ascii="Arial" w:hAnsi="Arial" w:cs="Arial"/>
          <w:sz w:val="24"/>
          <w:szCs w:val="24"/>
        </w:rPr>
      </w:pPr>
      <w:r>
        <w:rPr>
          <w:rFonts w:ascii="Arial" w:hAnsi="Arial" w:cs="Arial"/>
          <w:b/>
          <w:sz w:val="24"/>
          <w:szCs w:val="24"/>
        </w:rPr>
        <w:t>133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10</w:t>
      </w:r>
      <w:r>
        <w:rPr>
          <w:rFonts w:ascii="Arial" w:hAnsi="Arial" w:cs="Arial"/>
          <w:sz w:val="24"/>
          <w:szCs w:val="24"/>
        </w:rPr>
        <w:t xml:space="preserve"> </w:t>
      </w:r>
      <w:r w:rsidR="00FD7C29" w:rsidRPr="009A7B5A">
        <w:rPr>
          <w:rFonts w:ascii="Arial" w:hAnsi="Arial" w:cs="Arial"/>
          <w:sz w:val="24"/>
          <w:szCs w:val="24"/>
        </w:rPr>
        <w:t>Professor Rooney also said that clarity of roles is important, and that the specific responsibilities of PHA needed to be clearly stated. She added that the process takes too long from the perspective of service users and needs to work more efficiently.</w:t>
      </w:r>
    </w:p>
    <w:p w14:paraId="3C3F7FA8" w14:textId="77777777" w:rsidR="00FD7C29" w:rsidRDefault="00FD7C29" w:rsidP="00FD7C29">
      <w:pPr>
        <w:spacing w:after="0" w:line="240" w:lineRule="auto"/>
        <w:rPr>
          <w:rFonts w:ascii="Arial" w:hAnsi="Arial" w:cs="Arial"/>
          <w:sz w:val="24"/>
          <w:szCs w:val="24"/>
        </w:rPr>
      </w:pPr>
    </w:p>
    <w:p w14:paraId="6B111FE7" w14:textId="29E89101" w:rsidR="00FD7C29" w:rsidRDefault="00DE5230" w:rsidP="00FD7C29">
      <w:pPr>
        <w:spacing w:after="0" w:line="240" w:lineRule="auto"/>
        <w:rPr>
          <w:rFonts w:ascii="Arial" w:hAnsi="Arial" w:cs="Arial"/>
          <w:sz w:val="24"/>
          <w:szCs w:val="24"/>
        </w:rPr>
      </w:pPr>
      <w:r>
        <w:rPr>
          <w:rFonts w:ascii="Arial" w:hAnsi="Arial" w:cs="Arial"/>
          <w:b/>
          <w:sz w:val="24"/>
          <w:szCs w:val="24"/>
        </w:rPr>
        <w:t>133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11</w:t>
      </w:r>
      <w:r>
        <w:rPr>
          <w:rFonts w:ascii="Arial" w:hAnsi="Arial" w:cs="Arial"/>
          <w:sz w:val="24"/>
          <w:szCs w:val="24"/>
        </w:rPr>
        <w:t xml:space="preserve"> </w:t>
      </w:r>
      <w:r w:rsidR="00FD7C29">
        <w:rPr>
          <w:rFonts w:ascii="Arial" w:hAnsi="Arial" w:cs="Arial"/>
          <w:sz w:val="24"/>
          <w:szCs w:val="24"/>
        </w:rPr>
        <w:t>Mr Irvine welcomed that there will be clear definitions around roles, but said that he would emphasise the need for accountability.  In the past, he said that if historic reports had not been finished they would fall away, so there is a need for a timeline to get these up to date.  He added that there will be negative consequences if work is not completed on time and unless people are held to account, the process will rumble on.  Professor Rooney said that rather than a culture of blame and punishment, staff needed to be incentivised to come forward within a learning culture.</w:t>
      </w:r>
    </w:p>
    <w:p w14:paraId="0B01D2E3" w14:textId="77777777" w:rsidR="00FD7C29" w:rsidRDefault="00FD7C29" w:rsidP="00FD7C29">
      <w:pPr>
        <w:spacing w:after="0" w:line="240" w:lineRule="auto"/>
        <w:rPr>
          <w:rFonts w:ascii="Arial" w:hAnsi="Arial" w:cs="Arial"/>
          <w:sz w:val="24"/>
          <w:szCs w:val="24"/>
        </w:rPr>
      </w:pPr>
    </w:p>
    <w:p w14:paraId="60040C94" w14:textId="45DD20D4" w:rsidR="00FD7C29" w:rsidRDefault="00DE5230" w:rsidP="00FD7C29">
      <w:pPr>
        <w:spacing w:after="0" w:line="240" w:lineRule="auto"/>
        <w:rPr>
          <w:rFonts w:ascii="Arial" w:hAnsi="Arial" w:cs="Arial"/>
          <w:sz w:val="24"/>
          <w:szCs w:val="24"/>
        </w:rPr>
      </w:pPr>
      <w:r>
        <w:rPr>
          <w:rFonts w:ascii="Arial" w:hAnsi="Arial" w:cs="Arial"/>
          <w:b/>
          <w:sz w:val="24"/>
          <w:szCs w:val="24"/>
        </w:rPr>
        <w:t>133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12</w:t>
      </w:r>
      <w:r>
        <w:rPr>
          <w:rFonts w:ascii="Arial" w:hAnsi="Arial" w:cs="Arial"/>
          <w:sz w:val="24"/>
          <w:szCs w:val="24"/>
        </w:rPr>
        <w:t xml:space="preserve"> </w:t>
      </w:r>
      <w:r w:rsidR="00FD7C29" w:rsidRPr="00943D37">
        <w:rPr>
          <w:rFonts w:ascii="Arial" w:hAnsi="Arial" w:cs="Arial"/>
          <w:sz w:val="24"/>
          <w:szCs w:val="24"/>
        </w:rPr>
        <w:t>Ms Monaghan said that from a PCC perspective, it is important to bring</w:t>
      </w:r>
      <w:r w:rsidR="00FD7C29">
        <w:rPr>
          <w:rFonts w:ascii="Arial" w:hAnsi="Arial" w:cs="Arial"/>
          <w:sz w:val="24"/>
          <w:szCs w:val="24"/>
        </w:rPr>
        <w:t xml:space="preserve"> </w:t>
      </w:r>
      <w:r w:rsidR="00FD7C29" w:rsidRPr="00943D37">
        <w:rPr>
          <w:rFonts w:ascii="Arial" w:hAnsi="Arial" w:cs="Arial"/>
          <w:sz w:val="24"/>
          <w:szCs w:val="24"/>
        </w:rPr>
        <w:t>the public along if there is to be a culture change. She said that this has</w:t>
      </w:r>
      <w:r w:rsidR="00FD7C29">
        <w:rPr>
          <w:rFonts w:ascii="Arial" w:hAnsi="Arial" w:cs="Arial"/>
          <w:sz w:val="24"/>
          <w:szCs w:val="24"/>
        </w:rPr>
        <w:t xml:space="preserve"> </w:t>
      </w:r>
      <w:r w:rsidR="00FD7C29" w:rsidRPr="00943D37">
        <w:rPr>
          <w:rFonts w:ascii="Arial" w:hAnsi="Arial" w:cs="Arial"/>
          <w:sz w:val="24"/>
          <w:szCs w:val="24"/>
        </w:rPr>
        <w:t>to be got right and that patient safety really matters. She noted that</w:t>
      </w:r>
      <w:r w:rsidR="00FD7C29">
        <w:rPr>
          <w:rFonts w:ascii="Arial" w:hAnsi="Arial" w:cs="Arial"/>
          <w:sz w:val="24"/>
          <w:szCs w:val="24"/>
        </w:rPr>
        <w:t xml:space="preserve"> </w:t>
      </w:r>
      <w:r w:rsidR="00FD7C29" w:rsidRPr="00943D37">
        <w:rPr>
          <w:rFonts w:ascii="Arial" w:hAnsi="Arial" w:cs="Arial"/>
          <w:sz w:val="24"/>
          <w:szCs w:val="24"/>
        </w:rPr>
        <w:t>there</w:t>
      </w:r>
      <w:r w:rsidR="00FD7C29">
        <w:rPr>
          <w:rFonts w:ascii="Arial" w:hAnsi="Arial" w:cs="Arial"/>
          <w:sz w:val="24"/>
          <w:szCs w:val="24"/>
        </w:rPr>
        <w:t xml:space="preserve"> </w:t>
      </w:r>
      <w:r w:rsidR="00FD7C29" w:rsidRPr="00943D37">
        <w:rPr>
          <w:rFonts w:ascii="Arial" w:hAnsi="Arial" w:cs="Arial"/>
          <w:sz w:val="24"/>
          <w:szCs w:val="24"/>
        </w:rPr>
        <w:t>remain particular concerns about public trust, independence, regional</w:t>
      </w:r>
      <w:r w:rsidR="00FD7C29">
        <w:rPr>
          <w:rFonts w:ascii="Arial" w:hAnsi="Arial" w:cs="Arial"/>
          <w:sz w:val="24"/>
          <w:szCs w:val="24"/>
        </w:rPr>
        <w:t xml:space="preserve"> </w:t>
      </w:r>
      <w:r w:rsidR="00FD7C29" w:rsidRPr="00943D37">
        <w:rPr>
          <w:rFonts w:ascii="Arial" w:hAnsi="Arial" w:cs="Arial"/>
          <w:sz w:val="24"/>
          <w:szCs w:val="24"/>
        </w:rPr>
        <w:t>oversight, and</w:t>
      </w:r>
      <w:r w:rsidR="00FD7C29">
        <w:rPr>
          <w:rFonts w:ascii="Arial" w:hAnsi="Arial" w:cs="Arial"/>
          <w:sz w:val="24"/>
          <w:szCs w:val="24"/>
        </w:rPr>
        <w:t xml:space="preserve"> </w:t>
      </w:r>
      <w:r w:rsidR="00FD7C29" w:rsidRPr="00943D37">
        <w:rPr>
          <w:rFonts w:ascii="Arial" w:hAnsi="Arial" w:cs="Arial"/>
          <w:sz w:val="24"/>
          <w:szCs w:val="24"/>
        </w:rPr>
        <w:t>Board assurance as well as questions about checks and</w:t>
      </w:r>
      <w:r w:rsidR="00FD7C29">
        <w:rPr>
          <w:rFonts w:ascii="Arial" w:hAnsi="Arial" w:cs="Arial"/>
          <w:sz w:val="24"/>
          <w:szCs w:val="24"/>
        </w:rPr>
        <w:t xml:space="preserve"> </w:t>
      </w:r>
      <w:r w:rsidR="00FD7C29" w:rsidRPr="00943D37">
        <w:rPr>
          <w:rFonts w:ascii="Arial" w:hAnsi="Arial" w:cs="Arial"/>
          <w:sz w:val="24"/>
          <w:szCs w:val="24"/>
        </w:rPr>
        <w:t>balances and</w:t>
      </w:r>
      <w:r w:rsidR="00FD7C29">
        <w:rPr>
          <w:rFonts w:ascii="Arial" w:hAnsi="Arial" w:cs="Arial"/>
          <w:sz w:val="24"/>
          <w:szCs w:val="24"/>
        </w:rPr>
        <w:t xml:space="preserve"> </w:t>
      </w:r>
      <w:r w:rsidR="00FD7C29" w:rsidRPr="00943D37">
        <w:rPr>
          <w:rFonts w:ascii="Arial" w:hAnsi="Arial" w:cs="Arial"/>
          <w:sz w:val="24"/>
          <w:szCs w:val="24"/>
        </w:rPr>
        <w:t>the quality of investigations. She said that trust needs to</w:t>
      </w:r>
      <w:r w:rsidR="00FD7C29">
        <w:rPr>
          <w:rFonts w:ascii="Arial" w:hAnsi="Arial" w:cs="Arial"/>
          <w:sz w:val="24"/>
          <w:szCs w:val="24"/>
        </w:rPr>
        <w:t xml:space="preserve"> </w:t>
      </w:r>
      <w:r w:rsidR="00FD7C29" w:rsidRPr="00943D37">
        <w:rPr>
          <w:rFonts w:ascii="Arial" w:hAnsi="Arial" w:cs="Arial"/>
          <w:sz w:val="24"/>
          <w:szCs w:val="24"/>
        </w:rPr>
        <w:t>be rebuilt and</w:t>
      </w:r>
      <w:r w:rsidR="00FD7C29">
        <w:rPr>
          <w:rFonts w:ascii="Arial" w:hAnsi="Arial" w:cs="Arial"/>
          <w:sz w:val="24"/>
          <w:szCs w:val="24"/>
        </w:rPr>
        <w:t xml:space="preserve"> </w:t>
      </w:r>
      <w:r w:rsidR="00FD7C29" w:rsidRPr="00943D37">
        <w:rPr>
          <w:rFonts w:ascii="Arial" w:hAnsi="Arial" w:cs="Arial"/>
          <w:sz w:val="24"/>
          <w:szCs w:val="24"/>
        </w:rPr>
        <w:t>having an independent view can be useful with that and</w:t>
      </w:r>
      <w:r w:rsidR="00FD7C29">
        <w:rPr>
          <w:rFonts w:ascii="Arial" w:hAnsi="Arial" w:cs="Arial"/>
          <w:sz w:val="24"/>
          <w:szCs w:val="24"/>
        </w:rPr>
        <w:t xml:space="preserve"> </w:t>
      </w:r>
      <w:r w:rsidR="00FD7C29" w:rsidRPr="00943D37">
        <w:rPr>
          <w:rFonts w:ascii="Arial" w:hAnsi="Arial" w:cs="Arial"/>
          <w:sz w:val="24"/>
          <w:szCs w:val="24"/>
        </w:rPr>
        <w:t>she offered</w:t>
      </w:r>
      <w:r w:rsidR="00FD7C29">
        <w:rPr>
          <w:rFonts w:ascii="Arial" w:hAnsi="Arial" w:cs="Arial"/>
          <w:sz w:val="24"/>
          <w:szCs w:val="24"/>
        </w:rPr>
        <w:t xml:space="preserve"> </w:t>
      </w:r>
      <w:r w:rsidR="00FD7C29" w:rsidRPr="00943D37">
        <w:rPr>
          <w:rFonts w:ascii="Arial" w:hAnsi="Arial" w:cs="Arial"/>
          <w:sz w:val="24"/>
          <w:szCs w:val="24"/>
        </w:rPr>
        <w:t>PCC’s assistance.</w:t>
      </w:r>
    </w:p>
    <w:p w14:paraId="166379DC" w14:textId="77777777" w:rsidR="00FD7C29" w:rsidRDefault="00FD7C29" w:rsidP="00FD7C29">
      <w:pPr>
        <w:spacing w:after="0" w:line="240" w:lineRule="auto"/>
        <w:rPr>
          <w:rFonts w:ascii="Arial" w:hAnsi="Arial" w:cs="Arial"/>
          <w:sz w:val="24"/>
          <w:szCs w:val="24"/>
        </w:rPr>
      </w:pPr>
    </w:p>
    <w:p w14:paraId="0146BC93" w14:textId="63CF937B" w:rsidR="00FD7C29" w:rsidRDefault="00DE5230" w:rsidP="00FD7C29">
      <w:pPr>
        <w:spacing w:after="0" w:line="240" w:lineRule="auto"/>
        <w:rPr>
          <w:rFonts w:ascii="Arial" w:hAnsi="Arial" w:cs="Arial"/>
          <w:sz w:val="24"/>
          <w:szCs w:val="24"/>
        </w:rPr>
      </w:pPr>
      <w:r>
        <w:rPr>
          <w:rFonts w:ascii="Arial" w:hAnsi="Arial" w:cs="Arial"/>
          <w:b/>
          <w:sz w:val="24"/>
          <w:szCs w:val="24"/>
        </w:rPr>
        <w:t>133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13</w:t>
      </w:r>
      <w:r>
        <w:rPr>
          <w:rFonts w:ascii="Arial" w:hAnsi="Arial" w:cs="Arial"/>
          <w:sz w:val="24"/>
          <w:szCs w:val="24"/>
        </w:rPr>
        <w:t xml:space="preserve"> </w:t>
      </w:r>
      <w:r w:rsidR="00FD7C29">
        <w:rPr>
          <w:rFonts w:ascii="Arial" w:hAnsi="Arial" w:cs="Arial"/>
          <w:sz w:val="24"/>
          <w:szCs w:val="24"/>
        </w:rPr>
        <w:t>Professor McBride stated that the current process is not working and it will be hard to bring individuals along with any new process who have been hurt.  He said that there is no dodging the fact that the statutory duty of quality is an extant requirement.  He added that there will be no new funding to do this work.  He said that as part of the new escalation process, independence is crucial and Trusts needs to think about how they can access that expert advice and give assurance to families about how standards are being adhered to.</w:t>
      </w:r>
    </w:p>
    <w:p w14:paraId="11BD0A1A" w14:textId="77777777" w:rsidR="00FD7C29" w:rsidRDefault="00FD7C29" w:rsidP="00FD7C29">
      <w:pPr>
        <w:spacing w:after="0" w:line="240" w:lineRule="auto"/>
        <w:rPr>
          <w:rFonts w:ascii="Arial" w:hAnsi="Arial" w:cs="Arial"/>
          <w:sz w:val="24"/>
          <w:szCs w:val="24"/>
        </w:rPr>
      </w:pPr>
    </w:p>
    <w:p w14:paraId="1C3951DA" w14:textId="61F12253" w:rsidR="00FD7C29" w:rsidRDefault="00DE5230" w:rsidP="00FD7C29">
      <w:pPr>
        <w:spacing w:after="0" w:line="240" w:lineRule="auto"/>
        <w:rPr>
          <w:rFonts w:ascii="Arial" w:hAnsi="Arial" w:cs="Arial"/>
          <w:sz w:val="24"/>
          <w:szCs w:val="24"/>
        </w:rPr>
      </w:pPr>
      <w:r>
        <w:rPr>
          <w:rFonts w:ascii="Arial" w:hAnsi="Arial" w:cs="Arial"/>
          <w:b/>
          <w:sz w:val="24"/>
          <w:szCs w:val="24"/>
        </w:rPr>
        <w:t>133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14</w:t>
      </w:r>
      <w:r>
        <w:rPr>
          <w:rFonts w:ascii="Arial" w:hAnsi="Arial" w:cs="Arial"/>
          <w:sz w:val="24"/>
          <w:szCs w:val="24"/>
        </w:rPr>
        <w:t xml:space="preserve"> </w:t>
      </w:r>
      <w:r w:rsidR="00FD7C29">
        <w:rPr>
          <w:rFonts w:ascii="Arial" w:hAnsi="Arial" w:cs="Arial"/>
          <w:sz w:val="24"/>
          <w:szCs w:val="24"/>
        </w:rPr>
        <w:t>Dr Geoghegan said that the importance of disentangling this whole process cannot be underestimated, and that blame and retribution are putting people off from coming forward.  She acknowledged that there is a responsibility to the public, but this has to be balanced with supporting staff.  She said that there needs to be a learning system that supports people and supports learning.</w:t>
      </w:r>
    </w:p>
    <w:p w14:paraId="5E05E555" w14:textId="77777777" w:rsidR="00FD7C29" w:rsidRDefault="00FD7C29" w:rsidP="00FD7C29">
      <w:pPr>
        <w:spacing w:after="0" w:line="240" w:lineRule="auto"/>
        <w:rPr>
          <w:rFonts w:ascii="Arial" w:hAnsi="Arial" w:cs="Arial"/>
          <w:sz w:val="24"/>
          <w:szCs w:val="24"/>
        </w:rPr>
      </w:pPr>
    </w:p>
    <w:p w14:paraId="4A481E83" w14:textId="374B2494" w:rsidR="00FD7C29" w:rsidRDefault="00DE5230" w:rsidP="00FD7C29">
      <w:pPr>
        <w:spacing w:after="0" w:line="240" w:lineRule="auto"/>
        <w:rPr>
          <w:rFonts w:ascii="Arial" w:hAnsi="Arial" w:cs="Arial"/>
          <w:sz w:val="24"/>
          <w:szCs w:val="24"/>
        </w:rPr>
      </w:pPr>
      <w:r>
        <w:rPr>
          <w:rFonts w:ascii="Arial" w:hAnsi="Arial" w:cs="Arial"/>
          <w:b/>
          <w:sz w:val="24"/>
          <w:szCs w:val="24"/>
        </w:rPr>
        <w:t>133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15</w:t>
      </w:r>
      <w:r>
        <w:rPr>
          <w:rFonts w:ascii="Arial" w:hAnsi="Arial" w:cs="Arial"/>
          <w:sz w:val="24"/>
          <w:szCs w:val="24"/>
        </w:rPr>
        <w:t xml:space="preserve"> </w:t>
      </w:r>
      <w:r w:rsidR="00FD7C29" w:rsidRPr="009A7B5A">
        <w:rPr>
          <w:rFonts w:ascii="Arial" w:hAnsi="Arial" w:cs="Arial"/>
          <w:sz w:val="24"/>
          <w:szCs w:val="24"/>
        </w:rPr>
        <w:t>Professor Rooney agreed that this is a complicated area and asked who the intended audience for the consultation was</w:t>
      </w:r>
      <w:r w:rsidR="00FD7C29">
        <w:rPr>
          <w:rFonts w:ascii="Arial" w:hAnsi="Arial" w:cs="Arial"/>
          <w:sz w:val="24"/>
          <w:szCs w:val="24"/>
        </w:rPr>
        <w:t xml:space="preserve">.  </w:t>
      </w:r>
      <w:r w:rsidR="00FD7C29" w:rsidRPr="009A7B5A">
        <w:rPr>
          <w:rFonts w:ascii="Arial" w:hAnsi="Arial" w:cs="Arial"/>
          <w:sz w:val="24"/>
          <w:szCs w:val="24"/>
        </w:rPr>
        <w:t>She stated that in its present form she was concerned how accessible it was and asked</w:t>
      </w:r>
      <w:r>
        <w:rPr>
          <w:rFonts w:ascii="Arial" w:hAnsi="Arial" w:cs="Arial"/>
          <w:sz w:val="24"/>
          <w:szCs w:val="24"/>
        </w:rPr>
        <w:t xml:space="preserve"> </w:t>
      </w:r>
      <w:r w:rsidR="00FD7C29" w:rsidRPr="009A7B5A">
        <w:rPr>
          <w:rFonts w:ascii="Arial" w:hAnsi="Arial" w:cs="Arial"/>
          <w:sz w:val="24"/>
          <w:szCs w:val="24"/>
        </w:rPr>
        <w:t>how this is going to be put across to the public.</w:t>
      </w:r>
      <w:r w:rsidR="00FD7C29">
        <w:rPr>
          <w:rFonts w:ascii="Arial" w:hAnsi="Arial" w:cs="Arial"/>
          <w:sz w:val="24"/>
          <w:szCs w:val="24"/>
        </w:rPr>
        <w:t xml:space="preserve">  Dr Geoghegan said that the frameworks and standards are in a format that the public will be able to understand.</w:t>
      </w:r>
    </w:p>
    <w:p w14:paraId="5F9F885A" w14:textId="77777777" w:rsidR="00DE5230" w:rsidRDefault="00DE5230" w:rsidP="00FD7C29">
      <w:pPr>
        <w:spacing w:after="0" w:line="240" w:lineRule="auto"/>
        <w:rPr>
          <w:rFonts w:ascii="Arial" w:hAnsi="Arial" w:cs="Arial"/>
          <w:sz w:val="24"/>
          <w:szCs w:val="24"/>
        </w:rPr>
      </w:pPr>
    </w:p>
    <w:p w14:paraId="4BC75358" w14:textId="536135AA" w:rsidR="00FD7C29" w:rsidRDefault="00DE5230" w:rsidP="00FD7C29">
      <w:pPr>
        <w:spacing w:after="0" w:line="240" w:lineRule="auto"/>
        <w:rPr>
          <w:rFonts w:ascii="Arial" w:hAnsi="Arial" w:cs="Arial"/>
          <w:sz w:val="24"/>
          <w:szCs w:val="24"/>
        </w:rPr>
      </w:pPr>
      <w:r>
        <w:rPr>
          <w:rFonts w:ascii="Arial" w:hAnsi="Arial" w:cs="Arial"/>
          <w:b/>
          <w:sz w:val="24"/>
          <w:szCs w:val="24"/>
        </w:rPr>
        <w:t>133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16</w:t>
      </w:r>
      <w:r>
        <w:rPr>
          <w:rFonts w:ascii="Arial" w:hAnsi="Arial" w:cs="Arial"/>
          <w:sz w:val="24"/>
          <w:szCs w:val="24"/>
        </w:rPr>
        <w:t xml:space="preserve"> </w:t>
      </w:r>
      <w:r w:rsidR="00FD7C29">
        <w:rPr>
          <w:rFonts w:ascii="Arial" w:hAnsi="Arial" w:cs="Arial"/>
          <w:sz w:val="24"/>
          <w:szCs w:val="24"/>
        </w:rPr>
        <w:t>The Chair asked whether all outstanding cases will move across to the new process, but Dr Geoghegan explained that there will be an iterative change to the new arrangements.  The Chair asked what this new process will mean for PHA.  Dr McClean replied that PHA will have a different role as it will be developing surveillance and identifying trends so PHA will need a different type of resource.  She added that she did not consider learning letters to be the best way of disseminating learning.  She noted that this is a complex area and given the same issues are recurring, it is clear that the system is not learning so all organisations have to come on board</w:t>
      </w:r>
      <w:r w:rsidR="00051448">
        <w:rPr>
          <w:rFonts w:ascii="Arial" w:hAnsi="Arial" w:cs="Arial"/>
          <w:sz w:val="24"/>
          <w:szCs w:val="24"/>
        </w:rPr>
        <w:t>.</w:t>
      </w:r>
    </w:p>
    <w:p w14:paraId="38D522F2" w14:textId="77777777" w:rsidR="00FD7C29" w:rsidRDefault="00FD7C29" w:rsidP="00FD7C29">
      <w:pPr>
        <w:spacing w:after="0" w:line="240" w:lineRule="auto"/>
        <w:rPr>
          <w:rFonts w:ascii="Arial" w:hAnsi="Arial" w:cs="Arial"/>
          <w:sz w:val="24"/>
          <w:szCs w:val="24"/>
        </w:rPr>
      </w:pPr>
    </w:p>
    <w:p w14:paraId="63AA7ECB" w14:textId="11D96C3B" w:rsidR="00FD7C29" w:rsidRDefault="00DE5230" w:rsidP="00FD7C29">
      <w:pPr>
        <w:spacing w:after="0" w:line="240" w:lineRule="auto"/>
        <w:rPr>
          <w:rFonts w:ascii="Arial" w:hAnsi="Arial" w:cs="Arial"/>
          <w:sz w:val="24"/>
          <w:szCs w:val="24"/>
        </w:rPr>
      </w:pPr>
      <w:r>
        <w:rPr>
          <w:rFonts w:ascii="Arial" w:hAnsi="Arial" w:cs="Arial"/>
          <w:b/>
          <w:sz w:val="24"/>
          <w:szCs w:val="24"/>
        </w:rPr>
        <w:lastRenderedPageBreak/>
        <w:t>133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17</w:t>
      </w:r>
      <w:r>
        <w:rPr>
          <w:rFonts w:ascii="Arial" w:hAnsi="Arial" w:cs="Arial"/>
          <w:sz w:val="24"/>
          <w:szCs w:val="24"/>
        </w:rPr>
        <w:t xml:space="preserve"> </w:t>
      </w:r>
      <w:r w:rsidR="00FD7C29">
        <w:rPr>
          <w:rFonts w:ascii="Arial" w:hAnsi="Arial" w:cs="Arial"/>
          <w:sz w:val="24"/>
          <w:szCs w:val="24"/>
        </w:rPr>
        <w:t xml:space="preserve">The Chair said that he could sense that there is support but if this is to happen during 2025/26, he would like to </w:t>
      </w:r>
      <w:proofErr w:type="gramStart"/>
      <w:r w:rsidR="00FD7C29">
        <w:rPr>
          <w:rFonts w:ascii="Arial" w:hAnsi="Arial" w:cs="Arial"/>
          <w:sz w:val="24"/>
          <w:szCs w:val="24"/>
        </w:rPr>
        <w:t>have an understanding of</w:t>
      </w:r>
      <w:proofErr w:type="gramEnd"/>
      <w:r w:rsidR="00FD7C29">
        <w:rPr>
          <w:rFonts w:ascii="Arial" w:hAnsi="Arial" w:cs="Arial"/>
          <w:sz w:val="24"/>
          <w:szCs w:val="24"/>
        </w:rPr>
        <w:t xml:space="preserve"> the cost so as to determine if PHA can support it.  Dr McClean advised that this needs to be scoped because PHA’s focus will be different.  Professor Rooney added that PHA will be developing its health intelligence.</w:t>
      </w:r>
    </w:p>
    <w:p w14:paraId="1ECF2CA1" w14:textId="77777777" w:rsidR="00FD7C29" w:rsidRDefault="00FD7C29" w:rsidP="00FD7C29">
      <w:pPr>
        <w:spacing w:after="0" w:line="240" w:lineRule="auto"/>
        <w:rPr>
          <w:rFonts w:ascii="Arial" w:hAnsi="Arial" w:cs="Arial"/>
          <w:sz w:val="24"/>
          <w:szCs w:val="24"/>
        </w:rPr>
      </w:pPr>
    </w:p>
    <w:p w14:paraId="0CEFF222" w14:textId="170FB582" w:rsidR="00FD7C29" w:rsidRDefault="00DE5230" w:rsidP="00FD7C29">
      <w:pPr>
        <w:spacing w:after="0" w:line="240" w:lineRule="auto"/>
        <w:rPr>
          <w:rFonts w:ascii="Arial" w:hAnsi="Arial" w:cs="Arial"/>
          <w:sz w:val="24"/>
          <w:szCs w:val="24"/>
        </w:rPr>
      </w:pPr>
      <w:r>
        <w:rPr>
          <w:rFonts w:ascii="Arial" w:hAnsi="Arial" w:cs="Arial"/>
          <w:b/>
          <w:sz w:val="24"/>
          <w:szCs w:val="24"/>
        </w:rPr>
        <w:t>133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18</w:t>
      </w:r>
      <w:r>
        <w:rPr>
          <w:rFonts w:ascii="Arial" w:hAnsi="Arial" w:cs="Arial"/>
          <w:sz w:val="24"/>
          <w:szCs w:val="24"/>
        </w:rPr>
        <w:t xml:space="preserve"> </w:t>
      </w:r>
      <w:r w:rsidR="00FD7C29">
        <w:rPr>
          <w:rFonts w:ascii="Arial" w:hAnsi="Arial" w:cs="Arial"/>
          <w:sz w:val="24"/>
          <w:szCs w:val="24"/>
        </w:rPr>
        <w:t>Ms Henderson asked if the new terminology should be used.  Dr Geoghegan advised that there is an aim to move away from SAI technology and refer to Patient Safety Incidents or Patient Safety Events, therefore moving from a culture of retribution and blame to one of learning and improvement.  Dr McClean advised that once the new framework comes out and there is clarity on PHA’s role, PHA will have another look at it.</w:t>
      </w:r>
    </w:p>
    <w:p w14:paraId="6C28CD6D" w14:textId="77777777" w:rsidR="00FD7C29" w:rsidRDefault="00FD7C29" w:rsidP="00FD7C29">
      <w:pPr>
        <w:spacing w:after="0" w:line="240" w:lineRule="auto"/>
        <w:rPr>
          <w:rFonts w:ascii="Arial" w:hAnsi="Arial" w:cs="Arial"/>
          <w:sz w:val="24"/>
          <w:szCs w:val="24"/>
        </w:rPr>
      </w:pPr>
    </w:p>
    <w:p w14:paraId="745DCEF2" w14:textId="3C755997" w:rsidR="00FD7C29" w:rsidRDefault="00DE5230" w:rsidP="00FD7C29">
      <w:pPr>
        <w:spacing w:after="0" w:line="240" w:lineRule="auto"/>
        <w:rPr>
          <w:rFonts w:ascii="Arial" w:hAnsi="Arial" w:cs="Arial"/>
          <w:sz w:val="24"/>
          <w:szCs w:val="24"/>
        </w:rPr>
      </w:pPr>
      <w:r>
        <w:rPr>
          <w:rFonts w:ascii="Arial" w:hAnsi="Arial" w:cs="Arial"/>
          <w:b/>
          <w:sz w:val="24"/>
          <w:szCs w:val="24"/>
        </w:rPr>
        <w:t>133</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19</w:t>
      </w:r>
      <w:r>
        <w:rPr>
          <w:rFonts w:ascii="Arial" w:hAnsi="Arial" w:cs="Arial"/>
          <w:sz w:val="24"/>
          <w:szCs w:val="24"/>
        </w:rPr>
        <w:t xml:space="preserve"> </w:t>
      </w:r>
      <w:r w:rsidR="00FD7C29">
        <w:rPr>
          <w:rFonts w:ascii="Arial" w:hAnsi="Arial" w:cs="Arial"/>
          <w:sz w:val="24"/>
          <w:szCs w:val="24"/>
        </w:rPr>
        <w:t>The Chair thanked Dr Geoghegan and the team for their presentation.</w:t>
      </w:r>
    </w:p>
    <w:p w14:paraId="069BD10F" w14:textId="77777777" w:rsidR="00876969" w:rsidRPr="00915324" w:rsidRDefault="00876969" w:rsidP="00876969">
      <w:pPr>
        <w:spacing w:after="0" w:line="240" w:lineRule="auto"/>
        <w:rPr>
          <w:rFonts w:ascii="Arial" w:hAnsi="Arial" w:cs="Arial"/>
          <w:sz w:val="24"/>
          <w:szCs w:val="24"/>
        </w:rPr>
      </w:pPr>
    </w:p>
    <w:p w14:paraId="402FF6D6" w14:textId="4A94214A" w:rsidR="00906B1E" w:rsidRDefault="00DE5230" w:rsidP="00906B1E">
      <w:pPr>
        <w:pStyle w:val="Heading1"/>
        <w:rPr>
          <w:rFonts w:ascii="Arial" w:hAnsi="Arial" w:cs="Arial"/>
          <w:b/>
          <w:bCs/>
        </w:rPr>
      </w:pPr>
      <w:r>
        <w:rPr>
          <w:rFonts w:ascii="Arial" w:hAnsi="Arial" w:cs="Arial"/>
          <w:b/>
          <w:bCs/>
        </w:rPr>
        <w:t>134</w:t>
      </w:r>
      <w:r w:rsidR="00906B1E" w:rsidRPr="00915324">
        <w:rPr>
          <w:rFonts w:ascii="Arial" w:hAnsi="Arial" w:cs="Arial"/>
          <w:b/>
          <w:bCs/>
        </w:rPr>
        <w:t>/2</w:t>
      </w:r>
      <w:r>
        <w:rPr>
          <w:rFonts w:ascii="Arial" w:hAnsi="Arial" w:cs="Arial"/>
          <w:b/>
          <w:bCs/>
        </w:rPr>
        <w:t>4</w:t>
      </w:r>
      <w:r w:rsidR="00906B1E" w:rsidRPr="00915324">
        <w:rPr>
          <w:rFonts w:ascii="Arial" w:hAnsi="Arial" w:cs="Arial"/>
          <w:b/>
          <w:bCs/>
        </w:rPr>
        <w:t xml:space="preserve"> - Item </w:t>
      </w:r>
      <w:r w:rsidR="00906B1E">
        <w:rPr>
          <w:rFonts w:ascii="Arial" w:hAnsi="Arial" w:cs="Arial"/>
          <w:b/>
          <w:bCs/>
        </w:rPr>
        <w:t>9</w:t>
      </w:r>
      <w:r w:rsidR="00906B1E" w:rsidRPr="00915324">
        <w:rPr>
          <w:rFonts w:ascii="Arial" w:hAnsi="Arial" w:cs="Arial"/>
          <w:b/>
          <w:bCs/>
        </w:rPr>
        <w:t xml:space="preserve"> – </w:t>
      </w:r>
      <w:r w:rsidRPr="00DE5230">
        <w:rPr>
          <w:rFonts w:ascii="Arial" w:hAnsi="Arial" w:cs="Arial"/>
          <w:b/>
          <w:bCs/>
        </w:rPr>
        <w:t>Draft PHA Corporate Plan 2025/30 [PHA/01/11/24]</w:t>
      </w:r>
    </w:p>
    <w:p w14:paraId="698E94FC" w14:textId="77777777" w:rsidR="00906B1E" w:rsidRPr="00906B1E" w:rsidRDefault="00906B1E" w:rsidP="00906B1E">
      <w:pPr>
        <w:spacing w:after="0" w:line="240" w:lineRule="auto"/>
        <w:rPr>
          <w:rFonts w:ascii="Arial" w:hAnsi="Arial" w:cs="Arial"/>
          <w:b/>
          <w:i/>
          <w:sz w:val="24"/>
          <w:szCs w:val="24"/>
        </w:rPr>
      </w:pPr>
    </w:p>
    <w:p w14:paraId="74A0C583" w14:textId="77777777" w:rsidR="00DE5230" w:rsidRDefault="00DE5230" w:rsidP="00DE5230">
      <w:pPr>
        <w:spacing w:after="0" w:line="240" w:lineRule="auto"/>
        <w:rPr>
          <w:rFonts w:ascii="Arial" w:hAnsi="Arial" w:cs="Arial"/>
          <w:i/>
          <w:sz w:val="24"/>
        </w:rPr>
      </w:pPr>
      <w:r>
        <w:rPr>
          <w:rFonts w:ascii="Arial" w:hAnsi="Arial" w:cs="Arial"/>
          <w:i/>
          <w:sz w:val="24"/>
        </w:rPr>
        <w:t>At this point Ms Reid joined the meeting</w:t>
      </w:r>
    </w:p>
    <w:p w14:paraId="56C618A4" w14:textId="77777777" w:rsidR="00DE5230" w:rsidRDefault="00DE5230" w:rsidP="00DE5230">
      <w:pPr>
        <w:spacing w:after="0" w:line="240" w:lineRule="auto"/>
        <w:rPr>
          <w:rFonts w:ascii="Arial" w:hAnsi="Arial" w:cs="Arial"/>
          <w:i/>
          <w:sz w:val="24"/>
        </w:rPr>
      </w:pPr>
    </w:p>
    <w:p w14:paraId="08AC34B5" w14:textId="77777777" w:rsidR="00DE5230" w:rsidRPr="007C416D" w:rsidRDefault="00DE5230" w:rsidP="00DE5230">
      <w:pPr>
        <w:spacing w:after="0" w:line="240" w:lineRule="auto"/>
        <w:rPr>
          <w:rFonts w:ascii="Arial" w:hAnsi="Arial" w:cs="Arial"/>
          <w:i/>
          <w:sz w:val="24"/>
        </w:rPr>
      </w:pPr>
      <w:r w:rsidRPr="007C416D">
        <w:rPr>
          <w:rFonts w:ascii="Arial" w:hAnsi="Arial" w:cs="Arial"/>
          <w:i/>
          <w:sz w:val="24"/>
        </w:rPr>
        <w:t>Ms Julie Mawhinney joi</w:t>
      </w:r>
      <w:r>
        <w:rPr>
          <w:rFonts w:ascii="Arial" w:hAnsi="Arial" w:cs="Arial"/>
          <w:i/>
          <w:sz w:val="24"/>
        </w:rPr>
        <w:t>n</w:t>
      </w:r>
      <w:r w:rsidRPr="007C416D">
        <w:rPr>
          <w:rFonts w:ascii="Arial" w:hAnsi="Arial" w:cs="Arial"/>
          <w:i/>
          <w:sz w:val="24"/>
        </w:rPr>
        <w:t>ed the meeting for this item.</w:t>
      </w:r>
    </w:p>
    <w:p w14:paraId="516EB129" w14:textId="77777777" w:rsidR="00DE5230" w:rsidRDefault="00DE5230" w:rsidP="00DE5230">
      <w:pPr>
        <w:spacing w:after="0" w:line="240" w:lineRule="auto"/>
        <w:rPr>
          <w:rFonts w:ascii="Arial" w:hAnsi="Arial" w:cs="Arial"/>
          <w:sz w:val="24"/>
        </w:rPr>
      </w:pPr>
    </w:p>
    <w:p w14:paraId="1E8F4E95" w14:textId="03023450"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w:t>
      </w:r>
      <w:r>
        <w:rPr>
          <w:rFonts w:ascii="Arial" w:hAnsi="Arial" w:cs="Arial"/>
          <w:sz w:val="24"/>
          <w:szCs w:val="24"/>
        </w:rPr>
        <w:t xml:space="preserve"> </w:t>
      </w:r>
      <w:r>
        <w:rPr>
          <w:rFonts w:ascii="Arial" w:hAnsi="Arial" w:cs="Arial"/>
          <w:sz w:val="24"/>
        </w:rPr>
        <w:t>Ms Scott said that work commenced in early summer to develop PHA’s Corporate Plan with the intention being to develop a 5-year Plan rather than a 3-year one.  She outlined the approach to developing this Plan which included sessions with staff where there was robust and extensive engagement, and also the project structure around the Plan.  She said that she hoped that the Plan reflected PHA’s current priorities.</w:t>
      </w:r>
    </w:p>
    <w:p w14:paraId="7AC6780D" w14:textId="77777777" w:rsidR="00DE5230" w:rsidRDefault="00DE5230" w:rsidP="00DE5230">
      <w:pPr>
        <w:spacing w:after="0" w:line="240" w:lineRule="auto"/>
        <w:rPr>
          <w:rFonts w:ascii="Arial" w:hAnsi="Arial" w:cs="Arial"/>
          <w:sz w:val="24"/>
        </w:rPr>
      </w:pPr>
    </w:p>
    <w:p w14:paraId="2AF88754" w14:textId="6EFABF3D"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w:t>
      </w:r>
      <w:r>
        <w:rPr>
          <w:rFonts w:ascii="Arial" w:hAnsi="Arial" w:cs="Arial"/>
          <w:sz w:val="24"/>
        </w:rPr>
        <w:t>Ms Scott showed the timeline for developing the Plan and advised that the aim today is to seek approval to go out to public consultation with a view to a final approved Plan being published for the new financial year.</w:t>
      </w:r>
    </w:p>
    <w:p w14:paraId="1B6C7E0E" w14:textId="77777777" w:rsidR="00DE5230" w:rsidRDefault="00DE5230" w:rsidP="00DE5230">
      <w:pPr>
        <w:spacing w:after="0" w:line="240" w:lineRule="auto"/>
        <w:rPr>
          <w:rFonts w:ascii="Arial" w:hAnsi="Arial" w:cs="Arial"/>
          <w:sz w:val="24"/>
        </w:rPr>
      </w:pPr>
    </w:p>
    <w:p w14:paraId="2C2C9F14" w14:textId="7C24C631"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w:t>
      </w:r>
      <w:r>
        <w:rPr>
          <w:rFonts w:ascii="Arial" w:hAnsi="Arial" w:cs="Arial"/>
          <w:sz w:val="24"/>
        </w:rPr>
        <w:t>Ms Mawhinney explained that PHA’s Plan has been developed around four outcomes, each with their own ambition, priorities and measures.  She advised that the purpose and vision have been revised following consultation with staff and there is also a new strapline.</w:t>
      </w:r>
    </w:p>
    <w:p w14:paraId="46DF7A63" w14:textId="77777777" w:rsidR="00DE5230" w:rsidRDefault="00DE5230" w:rsidP="00DE5230">
      <w:pPr>
        <w:spacing w:after="0" w:line="240" w:lineRule="auto"/>
        <w:rPr>
          <w:rFonts w:ascii="Arial" w:hAnsi="Arial" w:cs="Arial"/>
          <w:sz w:val="24"/>
        </w:rPr>
      </w:pPr>
    </w:p>
    <w:p w14:paraId="066703AE" w14:textId="4BE83037"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4</w:t>
      </w:r>
      <w:r>
        <w:rPr>
          <w:rFonts w:ascii="Arial" w:hAnsi="Arial" w:cs="Arial"/>
          <w:sz w:val="24"/>
          <w:szCs w:val="24"/>
        </w:rPr>
        <w:t xml:space="preserve"> </w:t>
      </w:r>
      <w:r>
        <w:rPr>
          <w:rFonts w:ascii="Arial" w:hAnsi="Arial" w:cs="Arial"/>
          <w:sz w:val="24"/>
        </w:rPr>
        <w:t>Ms Mawhinney demonstrated how the design of the Plan represents the overlapping nature of the work that PHA does.  She added that there will be slightly different reporting arrangements.  She advised that a longer-term implementation and delivery plan will be provided with the new public health teams having their own plans.</w:t>
      </w:r>
    </w:p>
    <w:p w14:paraId="3904EA46" w14:textId="77777777" w:rsidR="00DE5230" w:rsidRDefault="00DE5230" w:rsidP="00DE5230">
      <w:pPr>
        <w:spacing w:after="0" w:line="240" w:lineRule="auto"/>
        <w:rPr>
          <w:rFonts w:ascii="Arial" w:hAnsi="Arial" w:cs="Arial"/>
          <w:sz w:val="24"/>
        </w:rPr>
      </w:pPr>
    </w:p>
    <w:p w14:paraId="0C9C64E3" w14:textId="69816380"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5</w:t>
      </w:r>
      <w:r>
        <w:rPr>
          <w:rFonts w:ascii="Arial" w:hAnsi="Arial" w:cs="Arial"/>
          <w:sz w:val="24"/>
          <w:szCs w:val="24"/>
        </w:rPr>
        <w:t xml:space="preserve"> </w:t>
      </w:r>
      <w:r>
        <w:rPr>
          <w:rFonts w:ascii="Arial" w:hAnsi="Arial" w:cs="Arial"/>
          <w:sz w:val="24"/>
        </w:rPr>
        <w:t>Ms Mawhinney gave an overview of the main changes between this Plan and PHA’s previous Corporate Plan.  She then outlined the consultation process and what communications there will be.</w:t>
      </w:r>
    </w:p>
    <w:p w14:paraId="66D709B1" w14:textId="77777777" w:rsidR="00DE5230" w:rsidRDefault="00DE5230" w:rsidP="00DE5230">
      <w:pPr>
        <w:spacing w:after="0" w:line="240" w:lineRule="auto"/>
        <w:rPr>
          <w:rFonts w:ascii="Arial" w:hAnsi="Arial" w:cs="Arial"/>
          <w:sz w:val="24"/>
        </w:rPr>
      </w:pPr>
    </w:p>
    <w:p w14:paraId="629BB21A" w14:textId="73663E13"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6</w:t>
      </w:r>
      <w:r>
        <w:rPr>
          <w:rFonts w:ascii="Arial" w:hAnsi="Arial" w:cs="Arial"/>
          <w:sz w:val="24"/>
          <w:szCs w:val="24"/>
        </w:rPr>
        <w:t xml:space="preserve"> </w:t>
      </w:r>
      <w:r>
        <w:rPr>
          <w:rFonts w:ascii="Arial" w:hAnsi="Arial" w:cs="Arial"/>
          <w:sz w:val="24"/>
        </w:rPr>
        <w:t xml:space="preserve">Mr Clayton said that he had a difficulty with the draft Plan in that there is no accompanying implementation plan so he is not sure as to what PHA’s priority actions are over the next 5 years.  He added that the Plan seems very general and while it talks </w:t>
      </w:r>
      <w:r>
        <w:rPr>
          <w:rFonts w:ascii="Arial" w:hAnsi="Arial" w:cs="Arial"/>
          <w:sz w:val="24"/>
        </w:rPr>
        <w:lastRenderedPageBreak/>
        <w:t>about the right areas, it lacks in specificity and he is not clear what PHA is going to prioritise.  With regard to the Equality Screening, he said that it does not identify any differing needs or priorities and while it makes a commitment to carrying out Equality Screenings of different elements, he noted that historically PHA does not have a good record of conducting many Equality Screenings.  He said that it is known that different Section 75 groups have different needs, this is not reflected in this Plan.  He acknowledged that while PHA’s annual Business Plan is clear, this document is not clear in terms of trends over time.</w:t>
      </w:r>
    </w:p>
    <w:p w14:paraId="17EC261C" w14:textId="77777777" w:rsidR="00DE5230" w:rsidRDefault="00DE5230" w:rsidP="00DE5230">
      <w:pPr>
        <w:spacing w:after="0" w:line="240" w:lineRule="auto"/>
        <w:rPr>
          <w:rFonts w:ascii="Arial" w:hAnsi="Arial" w:cs="Arial"/>
          <w:b/>
          <w:sz w:val="24"/>
          <w:szCs w:val="24"/>
        </w:rPr>
      </w:pPr>
    </w:p>
    <w:p w14:paraId="1A66593A" w14:textId="1EB732F1"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7</w:t>
      </w:r>
      <w:r>
        <w:rPr>
          <w:rFonts w:ascii="Arial" w:hAnsi="Arial" w:cs="Arial"/>
          <w:sz w:val="24"/>
          <w:szCs w:val="24"/>
        </w:rPr>
        <w:t xml:space="preserve"> </w:t>
      </w:r>
      <w:r>
        <w:rPr>
          <w:rFonts w:ascii="Arial" w:hAnsi="Arial" w:cs="Arial"/>
          <w:sz w:val="24"/>
        </w:rPr>
        <w:t>Ms Mawhinney said that she took the point about the specificity of the Plan, but population health and an Outcomes-Based Approach (OBA) do not generally sit together.  She explained that PHA is looking at long term issues, and while PHA can set measures, there are some that it cannot achieve without the help of others.  She said that the delivery plan will set out the annual aims as it is difficult to be specific in this Plan while trying to cover everything that PHA does.  For the Equality Screening, she advised that there is a document that sets out where PHA can see issues, but this is still in draft, and she acknowledged that Equality Screenings are not carried out as often as they should.  Mr Clayton said that he was confident that this would improve.  He asked if there will be an implementation plan and Ms Mawhinney replied that developing that is the next step.</w:t>
      </w:r>
    </w:p>
    <w:p w14:paraId="6379C861" w14:textId="77777777" w:rsidR="00DE5230" w:rsidRDefault="00DE5230" w:rsidP="00DE5230">
      <w:pPr>
        <w:spacing w:after="0" w:line="240" w:lineRule="auto"/>
        <w:rPr>
          <w:rFonts w:ascii="Arial" w:hAnsi="Arial" w:cs="Arial"/>
          <w:sz w:val="24"/>
        </w:rPr>
      </w:pPr>
    </w:p>
    <w:p w14:paraId="520927ED" w14:textId="675C2408"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8</w:t>
      </w:r>
      <w:r>
        <w:rPr>
          <w:rFonts w:ascii="Arial" w:hAnsi="Arial" w:cs="Arial"/>
          <w:sz w:val="24"/>
          <w:szCs w:val="24"/>
        </w:rPr>
        <w:t xml:space="preserve"> </w:t>
      </w:r>
      <w:r>
        <w:rPr>
          <w:rFonts w:ascii="Arial" w:hAnsi="Arial" w:cs="Arial"/>
          <w:sz w:val="24"/>
        </w:rPr>
        <w:t>Mr Stewart said that he wished to recognise the amount of work that has been carried out by the team on this Plan which he said is understandable and not too long.  He asked where PHA wants to make an impact.  He said that PHA has a budget of £130m, and once staffing costs are taken out, it has the funds to invest in people’s health and he would like to get a sense of where that money is going and how it will help and how PHA will influence and improve societal measures.  He added that even if PHA cannot make the target, it should still set a target.  Ms Scott agreed that PHA needs to be seen to be making a difference and she would like to spend time getting performance frameworks in place to underpin this Plan.</w:t>
      </w:r>
    </w:p>
    <w:p w14:paraId="444D7E26" w14:textId="77777777" w:rsidR="00DE5230" w:rsidRDefault="00DE5230" w:rsidP="00DE5230">
      <w:pPr>
        <w:spacing w:after="0" w:line="240" w:lineRule="auto"/>
        <w:rPr>
          <w:rFonts w:ascii="Arial" w:hAnsi="Arial" w:cs="Arial"/>
          <w:sz w:val="24"/>
        </w:rPr>
      </w:pPr>
    </w:p>
    <w:p w14:paraId="6BED437B" w14:textId="110EB902"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9</w:t>
      </w:r>
      <w:r>
        <w:rPr>
          <w:rFonts w:ascii="Arial" w:hAnsi="Arial" w:cs="Arial"/>
          <w:sz w:val="24"/>
          <w:szCs w:val="24"/>
        </w:rPr>
        <w:t xml:space="preserve"> </w:t>
      </w:r>
      <w:r>
        <w:rPr>
          <w:rFonts w:ascii="Arial" w:hAnsi="Arial" w:cs="Arial"/>
          <w:sz w:val="24"/>
        </w:rPr>
        <w:t xml:space="preserve">Dr McClean said this Plan has been developed against a challenging timeframe.  From the engagement she had with staff, she advised that one of the issues that arose was around the level of detail which members have referred to, but this is a </w:t>
      </w:r>
      <w:proofErr w:type="gramStart"/>
      <w:r>
        <w:rPr>
          <w:rFonts w:ascii="Arial" w:hAnsi="Arial" w:cs="Arial"/>
          <w:sz w:val="24"/>
        </w:rPr>
        <w:t>high level</w:t>
      </w:r>
      <w:proofErr w:type="gramEnd"/>
      <w:r>
        <w:rPr>
          <w:rFonts w:ascii="Arial" w:hAnsi="Arial" w:cs="Arial"/>
          <w:sz w:val="24"/>
        </w:rPr>
        <w:t xml:space="preserve"> document.  She added that this is a 5-year Plan where PHA has to identify the health needs for a range of groups.</w:t>
      </w:r>
    </w:p>
    <w:p w14:paraId="0842B10F" w14:textId="77777777" w:rsidR="00DE5230" w:rsidRDefault="00DE5230" w:rsidP="00DE5230">
      <w:pPr>
        <w:spacing w:after="0" w:line="240" w:lineRule="auto"/>
        <w:rPr>
          <w:rFonts w:ascii="Arial" w:hAnsi="Arial" w:cs="Arial"/>
          <w:sz w:val="24"/>
        </w:rPr>
      </w:pPr>
    </w:p>
    <w:p w14:paraId="018F4B2B" w14:textId="7CDC3580"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10</w:t>
      </w:r>
      <w:r>
        <w:rPr>
          <w:rFonts w:ascii="Arial" w:hAnsi="Arial" w:cs="Arial"/>
          <w:sz w:val="24"/>
          <w:szCs w:val="24"/>
        </w:rPr>
        <w:t xml:space="preserve"> </w:t>
      </w:r>
      <w:r>
        <w:rPr>
          <w:rFonts w:ascii="Arial" w:hAnsi="Arial" w:cs="Arial"/>
          <w:sz w:val="24"/>
        </w:rPr>
        <w:t>Ms Reid said that the Plan is an opportunity to reset and put processes in place, starting at a high level and working down.  She added that there will be more detail in the directorate plans and that the implementation plan for the first year will be helpful.  She advised that the public health planning teams are up and running so there are a lot of things happening together which will take time to settle down.</w:t>
      </w:r>
    </w:p>
    <w:p w14:paraId="7143655E" w14:textId="77777777" w:rsidR="00DE5230" w:rsidRDefault="00DE5230" w:rsidP="00DE5230">
      <w:pPr>
        <w:spacing w:after="0" w:line="240" w:lineRule="auto"/>
        <w:rPr>
          <w:rFonts w:ascii="Arial" w:hAnsi="Arial" w:cs="Arial"/>
          <w:sz w:val="24"/>
        </w:rPr>
      </w:pPr>
    </w:p>
    <w:p w14:paraId="4194C28F" w14:textId="26FD5D0C"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11</w:t>
      </w:r>
      <w:r>
        <w:rPr>
          <w:rFonts w:ascii="Arial" w:hAnsi="Arial" w:cs="Arial"/>
          <w:sz w:val="24"/>
          <w:szCs w:val="24"/>
        </w:rPr>
        <w:t xml:space="preserve"> </w:t>
      </w:r>
      <w:r>
        <w:rPr>
          <w:rFonts w:ascii="Arial" w:hAnsi="Arial" w:cs="Arial"/>
          <w:sz w:val="24"/>
        </w:rPr>
        <w:t xml:space="preserve">Ms Henderson advised that she welcomed this Plan and noted that while her initial reaction was that she would not know how PHA had achieved success after 5 years, she is convinced that there will be a detailed plan against which PHA can measure success.  With regard to inequalities, she said that everything PHA does is at the hard end of that.  She felt that this document is sufficient in terms of setting direction, and that she would support the draft Plan as is.  Mr Clayton commented that while people will have a clear idea about how PHA can make change, PHA should state what changes it would like to see, and that should be in the Plan.  He acknowledged </w:t>
      </w:r>
      <w:r>
        <w:rPr>
          <w:rFonts w:ascii="Arial" w:hAnsi="Arial" w:cs="Arial"/>
          <w:sz w:val="24"/>
        </w:rPr>
        <w:lastRenderedPageBreak/>
        <w:t>that this Plan is being developed during a period of change.  He said that while the Plan might set direction, he is not sure as to what the destination is.</w:t>
      </w:r>
    </w:p>
    <w:p w14:paraId="02F8AD43" w14:textId="77777777" w:rsidR="00DE5230" w:rsidRDefault="00DE5230" w:rsidP="00DE5230">
      <w:pPr>
        <w:spacing w:after="0" w:line="240" w:lineRule="auto"/>
        <w:rPr>
          <w:rFonts w:ascii="Arial" w:hAnsi="Arial" w:cs="Arial"/>
          <w:sz w:val="24"/>
        </w:rPr>
      </w:pPr>
    </w:p>
    <w:p w14:paraId="191B977E" w14:textId="60E75E6A"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12</w:t>
      </w:r>
      <w:r>
        <w:rPr>
          <w:rFonts w:ascii="Arial" w:hAnsi="Arial" w:cs="Arial"/>
          <w:sz w:val="24"/>
          <w:szCs w:val="24"/>
        </w:rPr>
        <w:t xml:space="preserve"> </w:t>
      </w:r>
      <w:r>
        <w:rPr>
          <w:rFonts w:ascii="Arial" w:hAnsi="Arial" w:cs="Arial"/>
          <w:sz w:val="24"/>
        </w:rPr>
        <w:t>Professor Rooney said that she would be content if PHA set a target, and if it did not meet the target, at least it was known that it had tried.  She agreed that the implementation plan is needed so as to protect the organisation and for PHA to outline its priorities to the Department so that if it is required to carry out any other work, this will have to wait until PHA has the resources.</w:t>
      </w:r>
    </w:p>
    <w:p w14:paraId="528F806F" w14:textId="77777777" w:rsidR="00DE5230" w:rsidRDefault="00DE5230" w:rsidP="00DE5230">
      <w:pPr>
        <w:spacing w:after="0" w:line="240" w:lineRule="auto"/>
        <w:rPr>
          <w:rFonts w:ascii="Arial" w:hAnsi="Arial" w:cs="Arial"/>
          <w:sz w:val="24"/>
        </w:rPr>
      </w:pPr>
    </w:p>
    <w:p w14:paraId="663F13FD" w14:textId="271DE62C"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13</w:t>
      </w:r>
      <w:r>
        <w:rPr>
          <w:rFonts w:ascii="Arial" w:hAnsi="Arial" w:cs="Arial"/>
          <w:sz w:val="24"/>
          <w:szCs w:val="24"/>
        </w:rPr>
        <w:t xml:space="preserve"> </w:t>
      </w:r>
      <w:r>
        <w:rPr>
          <w:rFonts w:ascii="Arial" w:hAnsi="Arial" w:cs="Arial"/>
          <w:sz w:val="24"/>
        </w:rPr>
        <w:t>The Chief Executive advised that the Corporate Plan has to be seen in tandem with an implementation plan.  He said that a lot can happen in 5 years, and that after 2 years priorities may change.  He stated that this is PHA’s strategy and that PHA is not in a position to determine the priorities for Black and Ethnic Minorities (BAME), but it can work with these groups to determine what is important for them and that engaging with these groups is part of the strategy.</w:t>
      </w:r>
    </w:p>
    <w:p w14:paraId="1CEEBFCE" w14:textId="77777777" w:rsidR="00DE5230" w:rsidRDefault="00DE5230" w:rsidP="00DE5230">
      <w:pPr>
        <w:spacing w:after="0" w:line="240" w:lineRule="auto"/>
        <w:rPr>
          <w:rFonts w:ascii="Arial" w:hAnsi="Arial" w:cs="Arial"/>
          <w:sz w:val="24"/>
        </w:rPr>
      </w:pPr>
    </w:p>
    <w:p w14:paraId="0E411516" w14:textId="4113DB69"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14</w:t>
      </w:r>
      <w:r>
        <w:rPr>
          <w:rFonts w:ascii="Arial" w:hAnsi="Arial" w:cs="Arial"/>
          <w:sz w:val="24"/>
          <w:szCs w:val="24"/>
        </w:rPr>
        <w:t xml:space="preserve"> </w:t>
      </w:r>
      <w:r>
        <w:rPr>
          <w:rFonts w:ascii="Arial" w:hAnsi="Arial" w:cs="Arial"/>
          <w:sz w:val="24"/>
        </w:rPr>
        <w:t>The Chief Executive said that the organisation has come a long way in a short period of time because previously the Board has sat together and could not come up with a plan that all members bought into, but now there is one.  He added that this Plan is about being focused and working with all groups.</w:t>
      </w:r>
    </w:p>
    <w:p w14:paraId="71D298E6" w14:textId="77777777" w:rsidR="00DE5230" w:rsidRDefault="00DE5230" w:rsidP="00DE5230">
      <w:pPr>
        <w:spacing w:after="0" w:line="240" w:lineRule="auto"/>
        <w:rPr>
          <w:rFonts w:ascii="Arial" w:hAnsi="Arial" w:cs="Arial"/>
          <w:sz w:val="24"/>
        </w:rPr>
      </w:pPr>
    </w:p>
    <w:p w14:paraId="37409A54" w14:textId="31D5122E"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15</w:t>
      </w:r>
      <w:r>
        <w:rPr>
          <w:rFonts w:ascii="Arial" w:hAnsi="Arial" w:cs="Arial"/>
          <w:sz w:val="24"/>
          <w:szCs w:val="24"/>
        </w:rPr>
        <w:t xml:space="preserve"> </w:t>
      </w:r>
      <w:r>
        <w:rPr>
          <w:rFonts w:ascii="Arial" w:hAnsi="Arial" w:cs="Arial"/>
          <w:sz w:val="24"/>
        </w:rPr>
        <w:t>Professor McBride said that he feels better informed now having had that presentation, and can see that it is clear that there are things that PHA cannot fix and the Plan needs to indicate that there are areas where PHA will have to work with others to achieve its aim.  He added that the Plan should state upfront that it will be accompanied by a delivery plan.  He commented on some of the pictures in the documents and if they were truly representative.  In the Equality Screening template, he suggested that the order of the list of documents should be reviewed to reflect the order of the policies which form PHA’s work, noting that Making Life Better was at number 13.  He said that it was a good document.</w:t>
      </w:r>
    </w:p>
    <w:p w14:paraId="446D5C36" w14:textId="77777777" w:rsidR="00DE5230" w:rsidRDefault="00DE5230" w:rsidP="00DE5230">
      <w:pPr>
        <w:spacing w:after="0" w:line="240" w:lineRule="auto"/>
        <w:rPr>
          <w:rFonts w:ascii="Arial" w:hAnsi="Arial" w:cs="Arial"/>
          <w:sz w:val="24"/>
        </w:rPr>
      </w:pPr>
    </w:p>
    <w:p w14:paraId="32775956" w14:textId="562729AE"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16</w:t>
      </w:r>
      <w:r>
        <w:rPr>
          <w:rFonts w:ascii="Arial" w:hAnsi="Arial" w:cs="Arial"/>
          <w:sz w:val="24"/>
          <w:szCs w:val="24"/>
        </w:rPr>
        <w:t xml:space="preserve"> </w:t>
      </w:r>
      <w:r>
        <w:rPr>
          <w:rFonts w:ascii="Arial" w:hAnsi="Arial" w:cs="Arial"/>
          <w:sz w:val="24"/>
        </w:rPr>
        <w:t>Mr Wilson said that this document does not capture the journey that PHA has been on and there is a need to strike a balance between giving staff clarity about their priorities over the next 5 years and how PHA can deliver against population indicators.  He noted that the previous Plan did not include an implementation plan.  He accepted that the Plan is not perfect because if an individual is looking for specifics, it does not contain those, but if an individual is looking for an OBA-type Plan, it may be too detailed.  He said that progress will commence on the delivery plan.</w:t>
      </w:r>
    </w:p>
    <w:p w14:paraId="27AB0A4A" w14:textId="77777777" w:rsidR="00DE5230" w:rsidRDefault="00DE5230" w:rsidP="00DE5230">
      <w:pPr>
        <w:spacing w:after="0" w:line="240" w:lineRule="auto"/>
        <w:rPr>
          <w:rFonts w:ascii="Arial" w:hAnsi="Arial" w:cs="Arial"/>
          <w:sz w:val="24"/>
        </w:rPr>
      </w:pPr>
    </w:p>
    <w:p w14:paraId="67B68EC0" w14:textId="3776D02D"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17</w:t>
      </w:r>
      <w:r>
        <w:rPr>
          <w:rFonts w:ascii="Arial" w:hAnsi="Arial" w:cs="Arial"/>
          <w:sz w:val="24"/>
          <w:szCs w:val="24"/>
        </w:rPr>
        <w:t xml:space="preserve"> </w:t>
      </w:r>
      <w:r>
        <w:rPr>
          <w:rFonts w:ascii="Arial" w:hAnsi="Arial" w:cs="Arial"/>
          <w:sz w:val="24"/>
        </w:rPr>
        <w:t>In summary, the Chair advised that there are changes that need to be made and he asked if those could be done.  He suggested that the foreword needs to reference the implementation plan.  He said that it would be useful to see how this Plan will affect the role and operation of the Board going forward and said that there should be a discussion at the January meeting around this.</w:t>
      </w:r>
    </w:p>
    <w:p w14:paraId="618F3BBB" w14:textId="77777777" w:rsidR="00DE5230" w:rsidRDefault="00DE5230" w:rsidP="00DE5230">
      <w:pPr>
        <w:spacing w:after="0" w:line="240" w:lineRule="auto"/>
        <w:rPr>
          <w:rFonts w:ascii="Arial" w:hAnsi="Arial" w:cs="Arial"/>
          <w:sz w:val="24"/>
        </w:rPr>
      </w:pPr>
      <w:r>
        <w:rPr>
          <w:rFonts w:ascii="Arial" w:hAnsi="Arial" w:cs="Arial"/>
          <w:sz w:val="24"/>
        </w:rPr>
        <w:t xml:space="preserve"> </w:t>
      </w:r>
    </w:p>
    <w:p w14:paraId="4EF368EC" w14:textId="641D31A0" w:rsidR="00DE5230" w:rsidRDefault="00DE5230" w:rsidP="00DE5230">
      <w:pPr>
        <w:spacing w:after="0" w:line="240" w:lineRule="auto"/>
        <w:rPr>
          <w:rFonts w:ascii="Arial" w:hAnsi="Arial" w:cs="Arial"/>
          <w:sz w:val="24"/>
        </w:rPr>
      </w:pPr>
      <w:r>
        <w:rPr>
          <w:rFonts w:ascii="Arial" w:hAnsi="Arial" w:cs="Arial"/>
          <w:b/>
          <w:sz w:val="24"/>
          <w:szCs w:val="24"/>
        </w:rPr>
        <w:t>134</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18</w:t>
      </w:r>
      <w:r>
        <w:rPr>
          <w:rFonts w:ascii="Arial" w:hAnsi="Arial" w:cs="Arial"/>
          <w:sz w:val="24"/>
          <w:szCs w:val="24"/>
        </w:rPr>
        <w:t xml:space="preserve"> </w:t>
      </w:r>
      <w:r>
        <w:rPr>
          <w:rFonts w:ascii="Arial" w:hAnsi="Arial" w:cs="Arial"/>
          <w:sz w:val="24"/>
        </w:rPr>
        <w:t xml:space="preserve">Subject to amendments, the Board </w:t>
      </w:r>
      <w:r w:rsidRPr="001051B6">
        <w:rPr>
          <w:rFonts w:ascii="Arial" w:hAnsi="Arial" w:cs="Arial"/>
          <w:b/>
          <w:sz w:val="24"/>
        </w:rPr>
        <w:t>APPROVED</w:t>
      </w:r>
      <w:r>
        <w:rPr>
          <w:rFonts w:ascii="Arial" w:hAnsi="Arial" w:cs="Arial"/>
          <w:sz w:val="24"/>
        </w:rPr>
        <w:t xml:space="preserve"> the draft Corporate Plan.</w:t>
      </w:r>
    </w:p>
    <w:p w14:paraId="4F14CF88" w14:textId="77777777" w:rsidR="00906B1E" w:rsidRPr="00906B1E" w:rsidRDefault="00906B1E" w:rsidP="00906B1E"/>
    <w:p w14:paraId="29DCA8C9" w14:textId="77777777" w:rsidR="00DE5230" w:rsidRDefault="00DE5230">
      <w:pPr>
        <w:rPr>
          <w:rFonts w:ascii="Arial" w:eastAsiaTheme="majorEastAsia" w:hAnsi="Arial" w:cs="Arial"/>
          <w:b/>
          <w:bCs/>
          <w:color w:val="365F91" w:themeColor="accent1" w:themeShade="BF"/>
          <w:sz w:val="32"/>
          <w:szCs w:val="32"/>
        </w:rPr>
      </w:pPr>
      <w:r>
        <w:rPr>
          <w:rFonts w:ascii="Arial" w:hAnsi="Arial" w:cs="Arial"/>
          <w:b/>
          <w:bCs/>
        </w:rPr>
        <w:br w:type="page"/>
      </w:r>
    </w:p>
    <w:p w14:paraId="0B1D4816" w14:textId="101E9194" w:rsidR="00906B1E" w:rsidRPr="00915324" w:rsidRDefault="00DE5230" w:rsidP="00906B1E">
      <w:pPr>
        <w:pStyle w:val="Heading1"/>
        <w:rPr>
          <w:rFonts w:ascii="Arial" w:hAnsi="Arial" w:cs="Arial"/>
          <w:b/>
          <w:bCs/>
        </w:rPr>
      </w:pPr>
      <w:r>
        <w:rPr>
          <w:rFonts w:ascii="Arial" w:hAnsi="Arial" w:cs="Arial"/>
          <w:b/>
          <w:bCs/>
        </w:rPr>
        <w:lastRenderedPageBreak/>
        <w:t>135</w:t>
      </w:r>
      <w:r w:rsidR="00906B1E" w:rsidRPr="00915324">
        <w:rPr>
          <w:rFonts w:ascii="Arial" w:hAnsi="Arial" w:cs="Arial"/>
          <w:b/>
          <w:bCs/>
        </w:rPr>
        <w:t>/2</w:t>
      </w:r>
      <w:r>
        <w:rPr>
          <w:rFonts w:ascii="Arial" w:hAnsi="Arial" w:cs="Arial"/>
          <w:b/>
          <w:bCs/>
        </w:rPr>
        <w:t>4</w:t>
      </w:r>
      <w:r w:rsidR="00906B1E" w:rsidRPr="00915324">
        <w:rPr>
          <w:rFonts w:ascii="Arial" w:hAnsi="Arial" w:cs="Arial"/>
          <w:b/>
          <w:bCs/>
        </w:rPr>
        <w:t xml:space="preserve"> - Item </w:t>
      </w:r>
      <w:r w:rsidR="00906B1E">
        <w:rPr>
          <w:rFonts w:ascii="Arial" w:hAnsi="Arial" w:cs="Arial"/>
          <w:b/>
          <w:bCs/>
        </w:rPr>
        <w:t>10</w:t>
      </w:r>
      <w:r w:rsidR="00906B1E" w:rsidRPr="00915324">
        <w:rPr>
          <w:rFonts w:ascii="Arial" w:hAnsi="Arial" w:cs="Arial"/>
          <w:b/>
          <w:bCs/>
        </w:rPr>
        <w:t xml:space="preserve"> – </w:t>
      </w:r>
      <w:r>
        <w:rPr>
          <w:rFonts w:ascii="Arial" w:hAnsi="Arial" w:cs="Arial"/>
          <w:b/>
          <w:bCs/>
        </w:rPr>
        <w:t>Performance Management Report [PHA/02/11/24]</w:t>
      </w:r>
    </w:p>
    <w:p w14:paraId="59500687" w14:textId="77777777" w:rsidR="00876969" w:rsidRPr="00915324" w:rsidRDefault="00876969" w:rsidP="00876969">
      <w:pPr>
        <w:spacing w:after="0" w:line="240" w:lineRule="auto"/>
        <w:rPr>
          <w:rFonts w:ascii="Arial" w:hAnsi="Arial" w:cs="Arial"/>
          <w:i/>
          <w:sz w:val="24"/>
          <w:szCs w:val="24"/>
        </w:rPr>
      </w:pPr>
    </w:p>
    <w:p w14:paraId="31413F00" w14:textId="50F224B2" w:rsidR="00DE5230" w:rsidRDefault="00DE5230" w:rsidP="00DE5230">
      <w:pPr>
        <w:spacing w:after="0" w:line="240" w:lineRule="auto"/>
        <w:rPr>
          <w:rFonts w:ascii="Arial" w:hAnsi="Arial" w:cs="Arial"/>
          <w:sz w:val="24"/>
          <w:szCs w:val="24"/>
        </w:rPr>
      </w:pPr>
      <w:r>
        <w:rPr>
          <w:rFonts w:ascii="Arial" w:hAnsi="Arial" w:cs="Arial"/>
          <w:b/>
          <w:sz w:val="24"/>
          <w:szCs w:val="24"/>
        </w:rPr>
        <w:t>135</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w:t>
      </w:r>
      <w:r>
        <w:rPr>
          <w:rFonts w:ascii="Arial" w:hAnsi="Arial" w:cs="Arial"/>
          <w:sz w:val="24"/>
          <w:szCs w:val="24"/>
        </w:rPr>
        <w:t xml:space="preserve"> The Chair advised that this Report had been considered by the Planning, Performance and Resources (PPR) Committee, but the Committee was not content with it and it has been updated as result.  He stated that the Report must be linked to PHA’s strategic intent.</w:t>
      </w:r>
    </w:p>
    <w:p w14:paraId="2F1AB832" w14:textId="77777777" w:rsidR="00DE5230" w:rsidRDefault="00DE5230" w:rsidP="00DE5230">
      <w:pPr>
        <w:spacing w:after="0" w:line="240" w:lineRule="auto"/>
        <w:rPr>
          <w:rFonts w:ascii="Arial" w:hAnsi="Arial" w:cs="Arial"/>
          <w:sz w:val="24"/>
          <w:szCs w:val="24"/>
        </w:rPr>
      </w:pPr>
    </w:p>
    <w:p w14:paraId="2F191DCC" w14:textId="1FD05BD4" w:rsidR="00DE5230" w:rsidRDefault="00DE5230" w:rsidP="00DE5230">
      <w:pPr>
        <w:spacing w:after="0" w:line="240" w:lineRule="auto"/>
        <w:rPr>
          <w:rFonts w:ascii="Arial" w:hAnsi="Arial" w:cs="Arial"/>
          <w:sz w:val="24"/>
          <w:szCs w:val="24"/>
        </w:rPr>
      </w:pPr>
      <w:r>
        <w:rPr>
          <w:rFonts w:ascii="Arial" w:hAnsi="Arial" w:cs="Arial"/>
          <w:b/>
          <w:sz w:val="24"/>
          <w:szCs w:val="24"/>
        </w:rPr>
        <w:t>135</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Ms Scott said that a revised version of the Report had been circulated to members and while the Report is for the period up to 30 September, it has been further updated based on current intelligence.</w:t>
      </w:r>
    </w:p>
    <w:p w14:paraId="7198E775" w14:textId="77777777" w:rsidR="00DE5230" w:rsidRDefault="00DE5230" w:rsidP="00DE5230">
      <w:pPr>
        <w:spacing w:after="0" w:line="240" w:lineRule="auto"/>
        <w:rPr>
          <w:rFonts w:ascii="Arial" w:hAnsi="Arial" w:cs="Arial"/>
          <w:sz w:val="24"/>
          <w:szCs w:val="24"/>
        </w:rPr>
      </w:pPr>
    </w:p>
    <w:p w14:paraId="11F4773B" w14:textId="4AF12F80" w:rsidR="00DE5230" w:rsidRDefault="00DE5230" w:rsidP="00DE5230">
      <w:pPr>
        <w:spacing w:after="0" w:line="240" w:lineRule="auto"/>
        <w:rPr>
          <w:rFonts w:ascii="Arial" w:hAnsi="Arial" w:cs="Arial"/>
          <w:sz w:val="24"/>
          <w:szCs w:val="24"/>
        </w:rPr>
      </w:pPr>
      <w:r>
        <w:rPr>
          <w:rFonts w:ascii="Arial" w:hAnsi="Arial" w:cs="Arial"/>
          <w:b/>
          <w:sz w:val="24"/>
          <w:szCs w:val="24"/>
        </w:rPr>
        <w:t>135</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Ms Scott reported that there are concerns around vaccination uptake levels, particularly for pertussis and flu, and there are also concerns around the Child Health System (CHS) and having a new system in place by March 2025.  She added that there are issues around reducing smoking cessation figures, and she reported that there are two targets which should not have been included in PHA’s Business Plan as there are no additional resources.</w:t>
      </w:r>
    </w:p>
    <w:p w14:paraId="6A8ED27F" w14:textId="77777777" w:rsidR="00DE5230" w:rsidRDefault="00DE5230" w:rsidP="00DE5230">
      <w:pPr>
        <w:spacing w:after="0" w:line="240" w:lineRule="auto"/>
        <w:rPr>
          <w:rFonts w:ascii="Arial" w:hAnsi="Arial" w:cs="Arial"/>
          <w:sz w:val="24"/>
          <w:szCs w:val="24"/>
        </w:rPr>
      </w:pPr>
    </w:p>
    <w:p w14:paraId="042E3798" w14:textId="2EF50AAB" w:rsidR="00DE5230" w:rsidRDefault="00DE5230" w:rsidP="00DE5230">
      <w:pPr>
        <w:spacing w:after="0" w:line="240" w:lineRule="auto"/>
        <w:rPr>
          <w:rFonts w:ascii="Arial" w:hAnsi="Arial" w:cs="Arial"/>
          <w:sz w:val="24"/>
          <w:szCs w:val="24"/>
        </w:rPr>
      </w:pPr>
      <w:r>
        <w:rPr>
          <w:rFonts w:ascii="Arial" w:hAnsi="Arial" w:cs="Arial"/>
          <w:b/>
          <w:sz w:val="24"/>
          <w:szCs w:val="24"/>
        </w:rPr>
        <w:t>135</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4</w:t>
      </w:r>
      <w:r>
        <w:rPr>
          <w:rFonts w:ascii="Arial" w:hAnsi="Arial" w:cs="Arial"/>
          <w:sz w:val="24"/>
          <w:szCs w:val="24"/>
        </w:rPr>
        <w:t xml:space="preserve"> Ms Scott advised that there are some issues in relation to procurement which PHA is reflecting on.  She added that PHA will not deliver an updated Partnership Agreement on schedule as there are still some queries to be resolved.  She said that the target relating to the Data/Digital Strategy is rated “red” as timescales need to be finalised for the establishment of the new directorate.  She reported that the delivery of health inequality training has been delayed due to staff absence.</w:t>
      </w:r>
    </w:p>
    <w:p w14:paraId="7C177371" w14:textId="77777777" w:rsidR="00DE5230" w:rsidRDefault="00DE5230" w:rsidP="00DE5230">
      <w:pPr>
        <w:spacing w:after="0" w:line="240" w:lineRule="auto"/>
        <w:rPr>
          <w:rFonts w:ascii="Arial" w:hAnsi="Arial" w:cs="Arial"/>
          <w:sz w:val="24"/>
          <w:szCs w:val="24"/>
        </w:rPr>
      </w:pPr>
    </w:p>
    <w:p w14:paraId="2AB4C338" w14:textId="66F1CBB0" w:rsidR="00DE5230" w:rsidRDefault="00DE5230" w:rsidP="00DE5230">
      <w:pPr>
        <w:spacing w:after="0" w:line="240" w:lineRule="auto"/>
        <w:rPr>
          <w:rFonts w:ascii="Arial" w:hAnsi="Arial" w:cs="Arial"/>
          <w:sz w:val="24"/>
          <w:szCs w:val="24"/>
        </w:rPr>
      </w:pPr>
      <w:r>
        <w:rPr>
          <w:rFonts w:ascii="Arial" w:hAnsi="Arial" w:cs="Arial"/>
          <w:b/>
          <w:sz w:val="24"/>
          <w:szCs w:val="24"/>
        </w:rPr>
        <w:t>135</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5</w:t>
      </w:r>
      <w:r>
        <w:rPr>
          <w:rFonts w:ascii="Arial" w:hAnsi="Arial" w:cs="Arial"/>
          <w:sz w:val="24"/>
          <w:szCs w:val="24"/>
        </w:rPr>
        <w:t xml:space="preserve"> The Chair asked if there are plans to get those actions rated “red” to “green”.  Ms Scott explained that there are mitigations included in the Report outlining plans in place, but she noted that for some of the targets, there are external factors.  The Chair noted that this is a quarterly report, but asked if there could be a further update at the January meeting </w:t>
      </w:r>
      <w:r w:rsidRPr="00DE5230">
        <w:rPr>
          <w:rFonts w:ascii="Arial" w:hAnsi="Arial" w:cs="Arial"/>
          <w:b/>
          <w:sz w:val="24"/>
          <w:szCs w:val="24"/>
          <w:u w:val="single"/>
        </w:rPr>
        <w:t>(Action 3 – Ms Scott)</w:t>
      </w:r>
      <w:r>
        <w:rPr>
          <w:rFonts w:ascii="Arial" w:hAnsi="Arial" w:cs="Arial"/>
          <w:sz w:val="24"/>
          <w:szCs w:val="24"/>
        </w:rPr>
        <w:t>.  Mr Stewart suggested that if targets cannot be met due to factors outside PHA’s control, then these targets should be set aside.</w:t>
      </w:r>
    </w:p>
    <w:p w14:paraId="73B1F6E9" w14:textId="77777777" w:rsidR="00DE5230" w:rsidRDefault="00DE5230" w:rsidP="00DE5230">
      <w:pPr>
        <w:spacing w:after="0" w:line="240" w:lineRule="auto"/>
        <w:rPr>
          <w:rFonts w:ascii="Arial" w:hAnsi="Arial" w:cs="Arial"/>
          <w:sz w:val="24"/>
          <w:szCs w:val="24"/>
        </w:rPr>
      </w:pPr>
    </w:p>
    <w:p w14:paraId="0D5A31FF" w14:textId="1BD05FD5" w:rsidR="00DE5230" w:rsidRDefault="00DE5230" w:rsidP="00DE5230">
      <w:pPr>
        <w:spacing w:after="0" w:line="240" w:lineRule="auto"/>
        <w:rPr>
          <w:rFonts w:ascii="Arial" w:hAnsi="Arial" w:cs="Arial"/>
          <w:sz w:val="24"/>
          <w:szCs w:val="24"/>
        </w:rPr>
      </w:pPr>
      <w:r>
        <w:rPr>
          <w:rFonts w:ascii="Arial" w:hAnsi="Arial" w:cs="Arial"/>
          <w:b/>
          <w:sz w:val="24"/>
          <w:szCs w:val="24"/>
        </w:rPr>
        <w:t>135</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6</w:t>
      </w:r>
      <w:r>
        <w:rPr>
          <w:rFonts w:ascii="Arial" w:hAnsi="Arial" w:cs="Arial"/>
          <w:sz w:val="24"/>
          <w:szCs w:val="24"/>
        </w:rPr>
        <w:t xml:space="preserve"> The Chief Executive advised that AMT wishes to meet with Mr Dermot Hughes to discuss IT systems.  He said that there is a recognition that CHS sits within the Trusts, but it needs to be pushed forward through the Encompass programme and he would like to keep it in this Report so as to maintain PHA’s focus on this area.  The Chair said that he would like to know where PHA is being let down so that the Board can </w:t>
      </w:r>
      <w:proofErr w:type="gramStart"/>
      <w:r>
        <w:rPr>
          <w:rFonts w:ascii="Arial" w:hAnsi="Arial" w:cs="Arial"/>
          <w:sz w:val="24"/>
          <w:szCs w:val="24"/>
        </w:rPr>
        <w:t>take action</w:t>
      </w:r>
      <w:proofErr w:type="gramEnd"/>
      <w:r>
        <w:rPr>
          <w:rFonts w:ascii="Arial" w:hAnsi="Arial" w:cs="Arial"/>
          <w:sz w:val="24"/>
          <w:szCs w:val="24"/>
        </w:rPr>
        <w:t>.  He added that a lot of the work that PHA is going to undertake during its 5-year Plan will rely on help from others.  He said that if PHA sets a KPI, then it owns that KPI.  The Chief Executive advised that there is now more reflection by AMT on KPIs now than there would have been previously.  Professor Rooney thanked AMT for their work in updating this Report following the PPR Committee meeting on Monday.</w:t>
      </w:r>
    </w:p>
    <w:p w14:paraId="583CC619" w14:textId="77777777" w:rsidR="00DE5230" w:rsidRDefault="00DE5230" w:rsidP="00DE5230">
      <w:pPr>
        <w:spacing w:after="0" w:line="240" w:lineRule="auto"/>
        <w:rPr>
          <w:rFonts w:ascii="Arial" w:hAnsi="Arial" w:cs="Arial"/>
          <w:sz w:val="24"/>
          <w:szCs w:val="24"/>
        </w:rPr>
      </w:pPr>
    </w:p>
    <w:p w14:paraId="2E888B58" w14:textId="27CB3DC6" w:rsidR="00DE5230" w:rsidRDefault="00DE5230" w:rsidP="00DE5230">
      <w:pPr>
        <w:spacing w:after="0" w:line="240" w:lineRule="auto"/>
        <w:rPr>
          <w:rFonts w:ascii="Arial" w:hAnsi="Arial" w:cs="Arial"/>
          <w:sz w:val="24"/>
          <w:szCs w:val="24"/>
        </w:rPr>
      </w:pPr>
      <w:r>
        <w:rPr>
          <w:rFonts w:ascii="Arial" w:hAnsi="Arial" w:cs="Arial"/>
          <w:b/>
          <w:sz w:val="24"/>
          <w:szCs w:val="24"/>
        </w:rPr>
        <w:t>135</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7</w:t>
      </w:r>
      <w:r>
        <w:rPr>
          <w:rFonts w:ascii="Arial" w:hAnsi="Arial" w:cs="Arial"/>
          <w:sz w:val="24"/>
          <w:szCs w:val="24"/>
        </w:rPr>
        <w:t xml:space="preserve"> Ms Reid reported that for KPI 18 on Advanced Care Planning, a paper has been prepared for the Department.  Professor McBride advised that Advanced Care Planning is one of his key priorities and it will be a recommendation from the COVID Inquiry.  In addition to PHA, he said that it will be an issue for SPPG, in its role as commissioner, as it will be delivered in care homes.  Ms Reid said that she would share the options appraisal that went to the Department with Professor McBride.</w:t>
      </w:r>
    </w:p>
    <w:p w14:paraId="475675C7" w14:textId="77777777" w:rsidR="00DE5230" w:rsidRDefault="00DE5230" w:rsidP="00DE5230">
      <w:pPr>
        <w:spacing w:after="0" w:line="240" w:lineRule="auto"/>
        <w:rPr>
          <w:rFonts w:ascii="Arial" w:hAnsi="Arial" w:cs="Arial"/>
          <w:sz w:val="24"/>
          <w:szCs w:val="24"/>
        </w:rPr>
      </w:pPr>
    </w:p>
    <w:p w14:paraId="5AF11FB8" w14:textId="16A8F0BC" w:rsidR="00DE5230" w:rsidRDefault="00DE5230" w:rsidP="00DE5230">
      <w:pPr>
        <w:spacing w:after="0" w:line="240" w:lineRule="auto"/>
        <w:rPr>
          <w:rFonts w:ascii="Arial" w:hAnsi="Arial" w:cs="Arial"/>
          <w:sz w:val="24"/>
          <w:szCs w:val="24"/>
        </w:rPr>
      </w:pPr>
      <w:r>
        <w:rPr>
          <w:rFonts w:ascii="Arial" w:hAnsi="Arial" w:cs="Arial"/>
          <w:b/>
          <w:sz w:val="24"/>
          <w:szCs w:val="24"/>
        </w:rPr>
        <w:lastRenderedPageBreak/>
        <w:t>135</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8</w:t>
      </w:r>
      <w:r>
        <w:rPr>
          <w:rFonts w:ascii="Arial" w:hAnsi="Arial" w:cs="Arial"/>
          <w:sz w:val="24"/>
          <w:szCs w:val="24"/>
        </w:rPr>
        <w:t xml:space="preserve"> Ms Henderson noted that when Advanced Care Planning was handed to PHA, there was no additional resources and PHA had made a case to the Department that it required funding, so she felt PHA had no ownership of it.  Professor McBride advised that everyone should have an advanced care plan and that this is an important area of work.  Ms Henderson asked whether it should sit with PHA as she was shocked it became one of PHA’s KPIs.  Professor McBride stated that all ALBs should look to prioritise within their existing budgets.  Ms Henderson said that PHA will have to revisit this and review its resources.  Ms Reid agreed and said that there is a huge risk if this work is not done properly.  The Chair said that he would welcome a further update as part of the next Chief Executive’s Report </w:t>
      </w:r>
      <w:r w:rsidRPr="00DE5230">
        <w:rPr>
          <w:rFonts w:ascii="Arial" w:hAnsi="Arial" w:cs="Arial"/>
          <w:b/>
          <w:sz w:val="24"/>
          <w:szCs w:val="24"/>
          <w:u w:val="single"/>
        </w:rPr>
        <w:t>(Action 4 – Ms Reid)</w:t>
      </w:r>
      <w:r>
        <w:rPr>
          <w:rFonts w:ascii="Arial" w:hAnsi="Arial" w:cs="Arial"/>
          <w:sz w:val="24"/>
          <w:szCs w:val="24"/>
        </w:rPr>
        <w:t>.</w:t>
      </w:r>
    </w:p>
    <w:p w14:paraId="6F5ABA2C" w14:textId="77777777" w:rsidR="00DE5230" w:rsidRDefault="00DE5230" w:rsidP="00DE5230">
      <w:pPr>
        <w:spacing w:after="0" w:line="240" w:lineRule="auto"/>
        <w:rPr>
          <w:rFonts w:ascii="Arial" w:hAnsi="Arial" w:cs="Arial"/>
          <w:sz w:val="24"/>
          <w:szCs w:val="24"/>
        </w:rPr>
      </w:pPr>
    </w:p>
    <w:p w14:paraId="06A50C25" w14:textId="1D4E17FA" w:rsidR="00DE5230" w:rsidRPr="007C416D" w:rsidRDefault="00DE5230" w:rsidP="00DE5230">
      <w:pPr>
        <w:spacing w:after="0" w:line="240" w:lineRule="auto"/>
        <w:rPr>
          <w:rFonts w:ascii="Arial" w:hAnsi="Arial" w:cs="Arial"/>
          <w:sz w:val="24"/>
          <w:szCs w:val="24"/>
        </w:rPr>
      </w:pPr>
      <w:r>
        <w:rPr>
          <w:rFonts w:ascii="Arial" w:hAnsi="Arial" w:cs="Arial"/>
          <w:b/>
          <w:sz w:val="24"/>
          <w:szCs w:val="24"/>
        </w:rPr>
        <w:t>135</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9</w:t>
      </w:r>
      <w:r>
        <w:rPr>
          <w:rFonts w:ascii="Arial" w:hAnsi="Arial" w:cs="Arial"/>
          <w:sz w:val="24"/>
          <w:szCs w:val="24"/>
        </w:rPr>
        <w:t xml:space="preserve"> The Board noted the Performance Management Report.</w:t>
      </w:r>
    </w:p>
    <w:p w14:paraId="79FD5BB5" w14:textId="77777777" w:rsidR="00876969" w:rsidRPr="00915324" w:rsidRDefault="00876969" w:rsidP="00876969">
      <w:pPr>
        <w:spacing w:after="0" w:line="240" w:lineRule="auto"/>
        <w:rPr>
          <w:rFonts w:ascii="Arial" w:hAnsi="Arial" w:cs="Arial"/>
          <w:sz w:val="24"/>
          <w:szCs w:val="24"/>
        </w:rPr>
      </w:pPr>
    </w:p>
    <w:p w14:paraId="17EBB18E" w14:textId="14DB6A10" w:rsidR="00876969" w:rsidRPr="00915324" w:rsidRDefault="00DE5230" w:rsidP="00876969">
      <w:pPr>
        <w:pStyle w:val="Heading1"/>
        <w:rPr>
          <w:rFonts w:ascii="Arial" w:hAnsi="Arial" w:cs="Arial"/>
          <w:b/>
          <w:bCs/>
        </w:rPr>
      </w:pPr>
      <w:r>
        <w:rPr>
          <w:rFonts w:ascii="Arial" w:hAnsi="Arial" w:cs="Arial"/>
          <w:b/>
          <w:bCs/>
        </w:rPr>
        <w:t>136</w:t>
      </w:r>
      <w:r w:rsidR="00876969" w:rsidRPr="00915324">
        <w:rPr>
          <w:rFonts w:ascii="Arial" w:hAnsi="Arial" w:cs="Arial"/>
          <w:b/>
          <w:bCs/>
        </w:rPr>
        <w:t>/2</w:t>
      </w:r>
      <w:r>
        <w:rPr>
          <w:rFonts w:ascii="Arial" w:hAnsi="Arial" w:cs="Arial"/>
          <w:b/>
          <w:bCs/>
        </w:rPr>
        <w:t>4</w:t>
      </w:r>
      <w:r w:rsidR="00876969" w:rsidRPr="00915324">
        <w:rPr>
          <w:rFonts w:ascii="Arial" w:hAnsi="Arial" w:cs="Arial"/>
          <w:b/>
          <w:bCs/>
        </w:rPr>
        <w:t xml:space="preserve"> - Item 1</w:t>
      </w:r>
      <w:r w:rsidR="00906B1E">
        <w:rPr>
          <w:rFonts w:ascii="Arial" w:hAnsi="Arial" w:cs="Arial"/>
          <w:b/>
          <w:bCs/>
        </w:rPr>
        <w:t>1</w:t>
      </w:r>
      <w:r w:rsidR="00876969" w:rsidRPr="00915324">
        <w:rPr>
          <w:rFonts w:ascii="Arial" w:hAnsi="Arial" w:cs="Arial"/>
          <w:b/>
          <w:bCs/>
        </w:rPr>
        <w:t xml:space="preserve"> – </w:t>
      </w:r>
      <w:r>
        <w:rPr>
          <w:rFonts w:ascii="Arial" w:hAnsi="Arial" w:cs="Arial"/>
          <w:b/>
          <w:bCs/>
        </w:rPr>
        <w:t>Updates from Board Committees</w:t>
      </w:r>
    </w:p>
    <w:p w14:paraId="48075CE4" w14:textId="77777777" w:rsidR="00876969" w:rsidRPr="00915324" w:rsidRDefault="00876969" w:rsidP="00F65DA8">
      <w:pPr>
        <w:spacing w:after="0" w:line="240" w:lineRule="auto"/>
        <w:rPr>
          <w:rFonts w:ascii="Arial" w:hAnsi="Arial" w:cs="Arial"/>
          <w:sz w:val="24"/>
          <w:szCs w:val="24"/>
        </w:rPr>
      </w:pPr>
    </w:p>
    <w:p w14:paraId="5CA76DCD" w14:textId="77777777" w:rsidR="00DE5230" w:rsidRDefault="00DE5230" w:rsidP="00DE5230">
      <w:pPr>
        <w:pStyle w:val="NormalWeb"/>
        <w:kinsoku w:val="0"/>
        <w:overflowPunct w:val="0"/>
        <w:spacing w:before="0" w:beforeAutospacing="0" w:after="0" w:afterAutospacing="0"/>
        <w:textAlignment w:val="baseline"/>
        <w:rPr>
          <w:rFonts w:ascii="Arial" w:hAnsi="Arial" w:cs="Arial"/>
          <w:b/>
          <w:i/>
        </w:rPr>
      </w:pPr>
      <w:r w:rsidRPr="004232FD">
        <w:rPr>
          <w:rFonts w:ascii="Arial" w:hAnsi="Arial" w:cs="Arial"/>
          <w:i/>
        </w:rPr>
        <w:t>Governance and Audit Committee</w:t>
      </w:r>
    </w:p>
    <w:p w14:paraId="1E2C4517" w14:textId="77777777" w:rsidR="00DE5230" w:rsidRDefault="00DE5230" w:rsidP="00DE5230">
      <w:pPr>
        <w:spacing w:after="0" w:line="240" w:lineRule="auto"/>
        <w:rPr>
          <w:rFonts w:ascii="Arial" w:hAnsi="Arial" w:cs="Arial"/>
          <w:sz w:val="24"/>
          <w:szCs w:val="24"/>
        </w:rPr>
      </w:pPr>
    </w:p>
    <w:p w14:paraId="23634140" w14:textId="51BB55D4" w:rsidR="00DE5230" w:rsidRPr="001616E6" w:rsidRDefault="00DE5230" w:rsidP="00DE5230">
      <w:pPr>
        <w:spacing w:after="0" w:line="240" w:lineRule="auto"/>
        <w:rPr>
          <w:rFonts w:ascii="Arial" w:hAnsi="Arial" w:cs="Arial"/>
          <w:sz w:val="24"/>
          <w:szCs w:val="24"/>
        </w:rPr>
      </w:pPr>
      <w:r>
        <w:rPr>
          <w:rFonts w:ascii="Arial" w:hAnsi="Arial" w:cs="Arial"/>
          <w:b/>
          <w:sz w:val="24"/>
          <w:szCs w:val="24"/>
        </w:rPr>
        <w:t>136</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w:t>
      </w:r>
      <w:r>
        <w:rPr>
          <w:rFonts w:ascii="Arial" w:hAnsi="Arial" w:cs="Arial"/>
          <w:sz w:val="24"/>
          <w:szCs w:val="24"/>
        </w:rPr>
        <w:t xml:space="preserve"> Mr Stewart advised that while </w:t>
      </w:r>
      <w:r w:rsidRPr="001616E6">
        <w:rPr>
          <w:rFonts w:ascii="Arial" w:hAnsi="Arial" w:cs="Arial"/>
          <w:sz w:val="24"/>
          <w:szCs w:val="24"/>
        </w:rPr>
        <w:t>this Committee has not met since the last Board meetin</w:t>
      </w:r>
      <w:r>
        <w:rPr>
          <w:rFonts w:ascii="Arial" w:hAnsi="Arial" w:cs="Arial"/>
          <w:sz w:val="24"/>
          <w:szCs w:val="24"/>
        </w:rPr>
        <w:t>g, he attended a meeting of the Audit Committee Chairs and he would report on this in the confidential section of the meeting.</w:t>
      </w:r>
    </w:p>
    <w:p w14:paraId="31CAE913" w14:textId="77777777" w:rsidR="00DE5230" w:rsidRDefault="00DE5230" w:rsidP="00DE5230">
      <w:pPr>
        <w:spacing w:after="0" w:line="240" w:lineRule="auto"/>
        <w:rPr>
          <w:rFonts w:ascii="Arial" w:hAnsi="Arial" w:cs="Arial"/>
          <w:b/>
          <w:sz w:val="24"/>
          <w:szCs w:val="24"/>
        </w:rPr>
      </w:pPr>
    </w:p>
    <w:p w14:paraId="505C59EA" w14:textId="77777777" w:rsidR="00DE5230" w:rsidRDefault="00DE5230" w:rsidP="00DE5230">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t>Remuneration Committee</w:t>
      </w:r>
    </w:p>
    <w:p w14:paraId="01F241F3" w14:textId="77777777" w:rsidR="00DE5230" w:rsidRDefault="00DE5230" w:rsidP="00DE5230">
      <w:pPr>
        <w:pStyle w:val="NormalWeb"/>
        <w:kinsoku w:val="0"/>
        <w:overflowPunct w:val="0"/>
        <w:spacing w:before="0" w:beforeAutospacing="0" w:after="0" w:afterAutospacing="0"/>
        <w:textAlignment w:val="baseline"/>
        <w:rPr>
          <w:rFonts w:ascii="Arial" w:hAnsi="Arial" w:cs="Arial"/>
          <w:i/>
        </w:rPr>
      </w:pPr>
    </w:p>
    <w:p w14:paraId="45D8B5E2" w14:textId="72E77781" w:rsidR="00DE5230" w:rsidRDefault="00DE5230" w:rsidP="00DE5230">
      <w:pPr>
        <w:spacing w:after="0" w:line="240" w:lineRule="auto"/>
        <w:rPr>
          <w:rFonts w:ascii="Arial" w:hAnsi="Arial" w:cs="Arial"/>
          <w:sz w:val="24"/>
          <w:szCs w:val="24"/>
        </w:rPr>
      </w:pPr>
      <w:r>
        <w:rPr>
          <w:rFonts w:ascii="Arial" w:hAnsi="Arial" w:cs="Arial"/>
          <w:b/>
          <w:sz w:val="24"/>
          <w:szCs w:val="24"/>
        </w:rPr>
        <w:t>136</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w:t>
      </w:r>
      <w:r w:rsidRPr="001616E6">
        <w:rPr>
          <w:rFonts w:ascii="Arial" w:hAnsi="Arial" w:cs="Arial"/>
          <w:sz w:val="24"/>
          <w:szCs w:val="24"/>
        </w:rPr>
        <w:t>The Chair noted that this Committee has not met since the last Board meeting.</w:t>
      </w:r>
    </w:p>
    <w:p w14:paraId="25C67832" w14:textId="77777777" w:rsidR="00DE5230" w:rsidRPr="001616E6" w:rsidRDefault="00DE5230" w:rsidP="00DE5230">
      <w:pPr>
        <w:spacing w:after="0" w:line="240" w:lineRule="auto"/>
        <w:rPr>
          <w:rFonts w:ascii="Arial" w:hAnsi="Arial" w:cs="Arial"/>
          <w:sz w:val="24"/>
          <w:szCs w:val="24"/>
        </w:rPr>
      </w:pPr>
    </w:p>
    <w:p w14:paraId="49FDDF85" w14:textId="77777777" w:rsidR="00DE5230" w:rsidRPr="001616E6" w:rsidRDefault="00DE5230" w:rsidP="00DE5230">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t xml:space="preserve">Planning, Performance and Resources Committee </w:t>
      </w:r>
      <w:r w:rsidRPr="001616E6">
        <w:rPr>
          <w:rFonts w:ascii="Arial" w:hAnsi="Arial" w:cs="Arial"/>
          <w:b/>
          <w:i/>
        </w:rPr>
        <w:t>[PHA/03/11/24]</w:t>
      </w:r>
    </w:p>
    <w:p w14:paraId="2B74C47D" w14:textId="77777777" w:rsidR="00DE5230" w:rsidRPr="0029011D" w:rsidRDefault="00DE5230" w:rsidP="00DE5230">
      <w:pPr>
        <w:pStyle w:val="NormalWeb"/>
        <w:kinsoku w:val="0"/>
        <w:overflowPunct w:val="0"/>
        <w:spacing w:before="0" w:beforeAutospacing="0" w:after="0" w:afterAutospacing="0"/>
        <w:textAlignment w:val="baseline"/>
        <w:rPr>
          <w:rFonts w:ascii="Arial" w:hAnsi="Arial" w:cs="Arial"/>
        </w:rPr>
      </w:pPr>
    </w:p>
    <w:p w14:paraId="39A2BAB7" w14:textId="79AAE16F" w:rsidR="00DE5230" w:rsidRDefault="00DE5230" w:rsidP="00DE5230">
      <w:pPr>
        <w:pStyle w:val="NormalWeb"/>
        <w:kinsoku w:val="0"/>
        <w:overflowPunct w:val="0"/>
        <w:spacing w:before="0" w:beforeAutospacing="0" w:after="0" w:afterAutospacing="0"/>
        <w:textAlignment w:val="baseline"/>
        <w:rPr>
          <w:rFonts w:ascii="Arial" w:hAnsi="Arial" w:cs="Arial"/>
        </w:rPr>
      </w:pPr>
      <w:r>
        <w:rPr>
          <w:rFonts w:ascii="Arial" w:hAnsi="Arial" w:cs="Arial"/>
          <w:b/>
        </w:rPr>
        <w:t>136</w:t>
      </w:r>
      <w:r w:rsidRPr="001D76B1">
        <w:rPr>
          <w:rFonts w:ascii="Arial" w:hAnsi="Arial" w:cs="Arial"/>
          <w:b/>
        </w:rPr>
        <w:t>/2</w:t>
      </w:r>
      <w:r>
        <w:rPr>
          <w:rFonts w:ascii="Arial" w:hAnsi="Arial" w:cs="Arial"/>
          <w:b/>
        </w:rPr>
        <w:t>4</w:t>
      </w:r>
      <w:r w:rsidRPr="001D76B1">
        <w:rPr>
          <w:rFonts w:ascii="Arial" w:hAnsi="Arial" w:cs="Arial"/>
          <w:b/>
        </w:rPr>
        <w:t>.</w:t>
      </w:r>
      <w:r>
        <w:rPr>
          <w:rFonts w:ascii="Arial" w:hAnsi="Arial" w:cs="Arial"/>
          <w:b/>
        </w:rPr>
        <w:t>3</w:t>
      </w:r>
      <w:r>
        <w:rPr>
          <w:rFonts w:ascii="Arial" w:hAnsi="Arial" w:cs="Arial"/>
        </w:rPr>
        <w:t xml:space="preserve"> The Chair advised that the PPR Committee had met on Monday and there had been a good presentation on tobacco control which he would like to see presented at a future Board meeting </w:t>
      </w:r>
      <w:r w:rsidRPr="00DE5230">
        <w:rPr>
          <w:rFonts w:ascii="Arial" w:hAnsi="Arial" w:cs="Arial"/>
          <w:b/>
          <w:u w:val="single"/>
        </w:rPr>
        <w:t>(Action 5 – Dr McClean)</w:t>
      </w:r>
      <w:r>
        <w:rPr>
          <w:rFonts w:ascii="Arial" w:hAnsi="Arial" w:cs="Arial"/>
        </w:rPr>
        <w:t xml:space="preserve">.  He noted that under the new tobacco and vaping bill, there will be new powers.  The Chief Executive advised that at yesterday’s 4 Nations there had been an update from Ms </w:t>
      </w:r>
      <w:proofErr w:type="spellStart"/>
      <w:r>
        <w:rPr>
          <w:rFonts w:ascii="Arial" w:hAnsi="Arial" w:cs="Arial"/>
        </w:rPr>
        <w:t>Jeanelle</w:t>
      </w:r>
      <w:proofErr w:type="spellEnd"/>
      <w:r>
        <w:rPr>
          <w:rFonts w:ascii="Arial" w:hAnsi="Arial" w:cs="Arial"/>
        </w:rPr>
        <w:t xml:space="preserve"> de </w:t>
      </w:r>
      <w:proofErr w:type="spellStart"/>
      <w:r>
        <w:rPr>
          <w:rFonts w:ascii="Arial" w:hAnsi="Arial" w:cs="Arial"/>
        </w:rPr>
        <w:t>Gruchy</w:t>
      </w:r>
      <w:proofErr w:type="spellEnd"/>
      <w:r>
        <w:rPr>
          <w:rFonts w:ascii="Arial" w:hAnsi="Arial" w:cs="Arial"/>
        </w:rPr>
        <w:t xml:space="preserve"> and he agreed to share her presentation with the Board </w:t>
      </w:r>
      <w:r w:rsidRPr="00DE5230">
        <w:rPr>
          <w:rFonts w:ascii="Arial" w:hAnsi="Arial" w:cs="Arial"/>
          <w:b/>
          <w:u w:val="single"/>
        </w:rPr>
        <w:t>(Action 6 – Chief Executive)</w:t>
      </w:r>
      <w:r>
        <w:rPr>
          <w:rFonts w:ascii="Arial" w:hAnsi="Arial" w:cs="Arial"/>
        </w:rPr>
        <w:t>.</w:t>
      </w:r>
    </w:p>
    <w:p w14:paraId="32E1C703" w14:textId="77777777" w:rsidR="00DE5230" w:rsidRDefault="00DE5230" w:rsidP="00DE5230">
      <w:pPr>
        <w:pStyle w:val="NormalWeb"/>
        <w:kinsoku w:val="0"/>
        <w:overflowPunct w:val="0"/>
        <w:spacing w:before="0" w:beforeAutospacing="0" w:after="0" w:afterAutospacing="0"/>
        <w:textAlignment w:val="baseline"/>
        <w:rPr>
          <w:rFonts w:ascii="Arial" w:hAnsi="Arial" w:cs="Arial"/>
        </w:rPr>
      </w:pPr>
    </w:p>
    <w:p w14:paraId="1A9C9156" w14:textId="2CD36CB9" w:rsidR="00DE5230" w:rsidRPr="0029011D" w:rsidRDefault="00DE5230" w:rsidP="00DE5230">
      <w:pPr>
        <w:pStyle w:val="NormalWeb"/>
        <w:kinsoku w:val="0"/>
        <w:overflowPunct w:val="0"/>
        <w:spacing w:before="0" w:beforeAutospacing="0" w:after="0" w:afterAutospacing="0"/>
        <w:textAlignment w:val="baseline"/>
        <w:rPr>
          <w:rFonts w:ascii="Arial" w:hAnsi="Arial" w:cs="Arial"/>
        </w:rPr>
      </w:pPr>
      <w:r>
        <w:rPr>
          <w:rFonts w:ascii="Arial" w:hAnsi="Arial" w:cs="Arial"/>
          <w:b/>
        </w:rPr>
        <w:t>136</w:t>
      </w:r>
      <w:r w:rsidRPr="001D76B1">
        <w:rPr>
          <w:rFonts w:ascii="Arial" w:hAnsi="Arial" w:cs="Arial"/>
          <w:b/>
        </w:rPr>
        <w:t>/2</w:t>
      </w:r>
      <w:r>
        <w:rPr>
          <w:rFonts w:ascii="Arial" w:hAnsi="Arial" w:cs="Arial"/>
          <w:b/>
        </w:rPr>
        <w:t>4</w:t>
      </w:r>
      <w:r w:rsidRPr="001D76B1">
        <w:rPr>
          <w:rFonts w:ascii="Arial" w:hAnsi="Arial" w:cs="Arial"/>
          <w:b/>
        </w:rPr>
        <w:t>.</w:t>
      </w:r>
      <w:r>
        <w:rPr>
          <w:rFonts w:ascii="Arial" w:hAnsi="Arial" w:cs="Arial"/>
          <w:b/>
        </w:rPr>
        <w:t>4</w:t>
      </w:r>
      <w:r>
        <w:rPr>
          <w:rFonts w:ascii="Arial" w:hAnsi="Arial" w:cs="Arial"/>
        </w:rPr>
        <w:t xml:space="preserve"> The Chair said that the Committee had talked about the Corporate Plan and the Performance Management Report and had received an overview of the Finance Report and the Our People report.  He asked that the Our People report is circulated to members </w:t>
      </w:r>
      <w:r w:rsidRPr="00DE5230">
        <w:rPr>
          <w:rFonts w:ascii="Arial" w:hAnsi="Arial" w:cs="Arial"/>
          <w:b/>
          <w:u w:val="single"/>
        </w:rPr>
        <w:t>(Action 7 – Secretariat)</w:t>
      </w:r>
      <w:r>
        <w:rPr>
          <w:rFonts w:ascii="Arial" w:hAnsi="Arial" w:cs="Arial"/>
        </w:rPr>
        <w:t>.  Ms Henderson said that the Committee is a useful clearing meeting before the Board.</w:t>
      </w:r>
    </w:p>
    <w:p w14:paraId="03806284" w14:textId="77777777" w:rsidR="00DE5230" w:rsidRPr="0029011D" w:rsidRDefault="00DE5230" w:rsidP="00DE5230">
      <w:pPr>
        <w:pStyle w:val="NormalWeb"/>
        <w:kinsoku w:val="0"/>
        <w:overflowPunct w:val="0"/>
        <w:spacing w:before="0" w:beforeAutospacing="0" w:after="0" w:afterAutospacing="0"/>
        <w:textAlignment w:val="baseline"/>
        <w:rPr>
          <w:rFonts w:ascii="Arial" w:hAnsi="Arial" w:cs="Arial"/>
        </w:rPr>
      </w:pPr>
    </w:p>
    <w:p w14:paraId="6F50265C" w14:textId="77777777" w:rsidR="00DE5230" w:rsidRDefault="00DE5230" w:rsidP="00DE5230">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t>Screening Programme Board</w:t>
      </w:r>
    </w:p>
    <w:p w14:paraId="70DC9167" w14:textId="77777777" w:rsidR="00DE5230" w:rsidRDefault="00DE5230" w:rsidP="00DE5230">
      <w:pPr>
        <w:pStyle w:val="NormalWeb"/>
        <w:kinsoku w:val="0"/>
        <w:overflowPunct w:val="0"/>
        <w:spacing w:before="0" w:beforeAutospacing="0" w:after="0" w:afterAutospacing="0"/>
        <w:textAlignment w:val="baseline"/>
        <w:rPr>
          <w:rFonts w:ascii="Arial" w:hAnsi="Arial" w:cs="Arial"/>
          <w:i/>
        </w:rPr>
      </w:pPr>
    </w:p>
    <w:p w14:paraId="58C31188" w14:textId="1579B966" w:rsidR="00DE5230" w:rsidRPr="001616E6" w:rsidRDefault="00DE5230" w:rsidP="00DE5230">
      <w:pPr>
        <w:spacing w:after="0" w:line="240" w:lineRule="auto"/>
        <w:rPr>
          <w:rFonts w:ascii="Arial" w:hAnsi="Arial" w:cs="Arial"/>
          <w:sz w:val="24"/>
          <w:szCs w:val="24"/>
        </w:rPr>
      </w:pPr>
      <w:r>
        <w:rPr>
          <w:rFonts w:ascii="Arial" w:hAnsi="Arial" w:cs="Arial"/>
          <w:b/>
          <w:sz w:val="24"/>
          <w:szCs w:val="24"/>
        </w:rPr>
        <w:t>136</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5</w:t>
      </w:r>
      <w:r>
        <w:rPr>
          <w:rFonts w:ascii="Arial" w:hAnsi="Arial" w:cs="Arial"/>
          <w:sz w:val="24"/>
          <w:szCs w:val="24"/>
        </w:rPr>
        <w:t xml:space="preserve"> </w:t>
      </w:r>
      <w:r w:rsidRPr="001616E6">
        <w:rPr>
          <w:rFonts w:ascii="Arial" w:hAnsi="Arial" w:cs="Arial"/>
          <w:sz w:val="24"/>
          <w:szCs w:val="24"/>
        </w:rPr>
        <w:t xml:space="preserve">The Chair noted that </w:t>
      </w:r>
      <w:r>
        <w:rPr>
          <w:rFonts w:ascii="Arial" w:hAnsi="Arial" w:cs="Arial"/>
          <w:sz w:val="24"/>
          <w:szCs w:val="24"/>
        </w:rPr>
        <w:t>the Screening Programme Board</w:t>
      </w:r>
      <w:r w:rsidRPr="001616E6">
        <w:rPr>
          <w:rFonts w:ascii="Arial" w:hAnsi="Arial" w:cs="Arial"/>
          <w:sz w:val="24"/>
          <w:szCs w:val="24"/>
        </w:rPr>
        <w:t xml:space="preserve"> has not met since the last Board meeting.</w:t>
      </w:r>
    </w:p>
    <w:p w14:paraId="4E8464A6" w14:textId="77777777" w:rsidR="00DE5230" w:rsidRPr="001616E6" w:rsidRDefault="00DE5230" w:rsidP="00DE5230">
      <w:pPr>
        <w:pStyle w:val="NormalWeb"/>
        <w:kinsoku w:val="0"/>
        <w:overflowPunct w:val="0"/>
        <w:spacing w:before="0" w:beforeAutospacing="0" w:after="0" w:afterAutospacing="0"/>
        <w:textAlignment w:val="baseline"/>
        <w:rPr>
          <w:rFonts w:ascii="Arial" w:hAnsi="Arial" w:cs="Arial"/>
          <w:i/>
        </w:rPr>
      </w:pPr>
    </w:p>
    <w:p w14:paraId="481610C4" w14:textId="77777777" w:rsidR="00DE5230" w:rsidRPr="001616E6" w:rsidRDefault="00DE5230" w:rsidP="00DE5230">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t>Procurement Board</w:t>
      </w:r>
    </w:p>
    <w:p w14:paraId="118E0E97" w14:textId="77777777" w:rsidR="00DE5230" w:rsidRPr="0029011D" w:rsidRDefault="00DE5230" w:rsidP="00DE5230">
      <w:pPr>
        <w:pStyle w:val="NormalWeb"/>
        <w:kinsoku w:val="0"/>
        <w:overflowPunct w:val="0"/>
        <w:spacing w:before="0" w:beforeAutospacing="0" w:after="0" w:afterAutospacing="0"/>
        <w:textAlignment w:val="baseline"/>
        <w:rPr>
          <w:rFonts w:ascii="Arial" w:hAnsi="Arial" w:cs="Arial"/>
        </w:rPr>
      </w:pPr>
    </w:p>
    <w:p w14:paraId="6C9005F2" w14:textId="77777777" w:rsidR="00F33573" w:rsidRDefault="00DE5230" w:rsidP="00DE5230">
      <w:pPr>
        <w:pStyle w:val="NormalWeb"/>
        <w:kinsoku w:val="0"/>
        <w:overflowPunct w:val="0"/>
        <w:spacing w:before="0" w:beforeAutospacing="0" w:after="0" w:afterAutospacing="0"/>
        <w:textAlignment w:val="baseline"/>
        <w:rPr>
          <w:rFonts w:ascii="Arial" w:hAnsi="Arial" w:cs="Arial"/>
        </w:rPr>
      </w:pPr>
      <w:r>
        <w:rPr>
          <w:rFonts w:ascii="Arial" w:hAnsi="Arial" w:cs="Arial"/>
          <w:b/>
        </w:rPr>
        <w:t>136</w:t>
      </w:r>
      <w:r w:rsidRPr="001D76B1">
        <w:rPr>
          <w:rFonts w:ascii="Arial" w:hAnsi="Arial" w:cs="Arial"/>
          <w:b/>
        </w:rPr>
        <w:t>/2</w:t>
      </w:r>
      <w:r>
        <w:rPr>
          <w:rFonts w:ascii="Arial" w:hAnsi="Arial" w:cs="Arial"/>
          <w:b/>
        </w:rPr>
        <w:t>4</w:t>
      </w:r>
      <w:r w:rsidRPr="001D76B1">
        <w:rPr>
          <w:rFonts w:ascii="Arial" w:hAnsi="Arial" w:cs="Arial"/>
          <w:b/>
        </w:rPr>
        <w:t>.</w:t>
      </w:r>
      <w:r>
        <w:rPr>
          <w:rFonts w:ascii="Arial" w:hAnsi="Arial" w:cs="Arial"/>
          <w:b/>
        </w:rPr>
        <w:t>6</w:t>
      </w:r>
      <w:r>
        <w:rPr>
          <w:rFonts w:ascii="Arial" w:hAnsi="Arial" w:cs="Arial"/>
        </w:rPr>
        <w:t xml:space="preserve"> The Chair advised that the Procurement Board is due to meet next week, but he has asked that procurement becomes a standing item on future PPR Committee agendas.</w:t>
      </w:r>
    </w:p>
    <w:p w14:paraId="11242FD3" w14:textId="3F74528F" w:rsidR="00DE5230" w:rsidRPr="00F33573" w:rsidRDefault="00DE5230" w:rsidP="00DE5230">
      <w:pPr>
        <w:pStyle w:val="NormalWeb"/>
        <w:kinsoku w:val="0"/>
        <w:overflowPunct w:val="0"/>
        <w:spacing w:before="0" w:beforeAutospacing="0" w:after="0" w:afterAutospacing="0"/>
        <w:textAlignment w:val="baseline"/>
        <w:rPr>
          <w:rFonts w:ascii="Arial" w:hAnsi="Arial" w:cs="Arial"/>
        </w:rPr>
      </w:pPr>
      <w:r w:rsidRPr="001616E6">
        <w:rPr>
          <w:rFonts w:ascii="Arial" w:hAnsi="Arial" w:cs="Arial"/>
          <w:i/>
        </w:rPr>
        <w:lastRenderedPageBreak/>
        <w:t>Information Governance Steering Group</w:t>
      </w:r>
    </w:p>
    <w:p w14:paraId="344B5EFC" w14:textId="77777777" w:rsidR="00DE5230" w:rsidRDefault="00DE5230" w:rsidP="00DE5230">
      <w:pPr>
        <w:pStyle w:val="NormalWeb"/>
        <w:kinsoku w:val="0"/>
        <w:overflowPunct w:val="0"/>
        <w:spacing w:before="0" w:beforeAutospacing="0" w:after="0" w:afterAutospacing="0"/>
        <w:textAlignment w:val="baseline"/>
        <w:rPr>
          <w:rFonts w:ascii="Arial" w:hAnsi="Arial" w:cs="Arial"/>
          <w:i/>
        </w:rPr>
      </w:pPr>
    </w:p>
    <w:p w14:paraId="4A87BF44" w14:textId="3CD98802" w:rsidR="00DE5230" w:rsidRPr="001616E6" w:rsidRDefault="00DE5230" w:rsidP="00DE5230">
      <w:pPr>
        <w:spacing w:after="0" w:line="240" w:lineRule="auto"/>
        <w:rPr>
          <w:rFonts w:ascii="Arial" w:hAnsi="Arial" w:cs="Arial"/>
          <w:sz w:val="24"/>
          <w:szCs w:val="24"/>
        </w:rPr>
      </w:pPr>
      <w:r>
        <w:rPr>
          <w:rFonts w:ascii="Arial" w:hAnsi="Arial" w:cs="Arial"/>
          <w:b/>
          <w:sz w:val="24"/>
          <w:szCs w:val="24"/>
        </w:rPr>
        <w:t>136</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7</w:t>
      </w:r>
      <w:r>
        <w:rPr>
          <w:rFonts w:ascii="Arial" w:hAnsi="Arial" w:cs="Arial"/>
          <w:sz w:val="24"/>
          <w:szCs w:val="24"/>
        </w:rPr>
        <w:t xml:space="preserve"> </w:t>
      </w:r>
      <w:r w:rsidRPr="001616E6">
        <w:rPr>
          <w:rFonts w:ascii="Arial" w:hAnsi="Arial" w:cs="Arial"/>
          <w:sz w:val="24"/>
          <w:szCs w:val="24"/>
        </w:rPr>
        <w:t xml:space="preserve">The Chair noted that </w:t>
      </w:r>
      <w:r>
        <w:rPr>
          <w:rFonts w:ascii="Arial" w:hAnsi="Arial" w:cs="Arial"/>
          <w:sz w:val="24"/>
          <w:szCs w:val="24"/>
        </w:rPr>
        <w:t>the Information Governance Steering Group</w:t>
      </w:r>
      <w:r w:rsidRPr="001616E6">
        <w:rPr>
          <w:rFonts w:ascii="Arial" w:hAnsi="Arial" w:cs="Arial"/>
          <w:sz w:val="24"/>
          <w:szCs w:val="24"/>
        </w:rPr>
        <w:t xml:space="preserve"> has not met since the last Board meeting.</w:t>
      </w:r>
    </w:p>
    <w:p w14:paraId="54C165C0" w14:textId="77777777" w:rsidR="00DE5230" w:rsidRDefault="00DE5230" w:rsidP="00DE5230">
      <w:pPr>
        <w:pStyle w:val="NormalWeb"/>
        <w:kinsoku w:val="0"/>
        <w:overflowPunct w:val="0"/>
        <w:spacing w:before="0" w:beforeAutospacing="0" w:after="0" w:afterAutospacing="0"/>
        <w:textAlignment w:val="baseline"/>
        <w:rPr>
          <w:rFonts w:ascii="Arial" w:hAnsi="Arial" w:cs="Arial"/>
          <w:i/>
        </w:rPr>
      </w:pPr>
    </w:p>
    <w:p w14:paraId="1A694C9F" w14:textId="77777777" w:rsidR="00DE5230" w:rsidRPr="001616E6" w:rsidRDefault="00DE5230" w:rsidP="00DE5230">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t>Public Inquiries Programme Board</w:t>
      </w:r>
    </w:p>
    <w:p w14:paraId="54AD2961" w14:textId="77777777" w:rsidR="00DE5230" w:rsidRDefault="00DE5230" w:rsidP="00DE5230">
      <w:pPr>
        <w:spacing w:after="0" w:line="240" w:lineRule="auto"/>
        <w:rPr>
          <w:rFonts w:ascii="Arial" w:hAnsi="Arial" w:cs="Arial"/>
          <w:b/>
          <w:sz w:val="24"/>
          <w:szCs w:val="24"/>
        </w:rPr>
      </w:pPr>
    </w:p>
    <w:p w14:paraId="1219623B" w14:textId="29E341A9" w:rsidR="00DE5230" w:rsidRPr="001E5A92" w:rsidRDefault="00DE5230" w:rsidP="00DE5230">
      <w:pPr>
        <w:spacing w:after="0" w:line="240" w:lineRule="auto"/>
        <w:rPr>
          <w:rFonts w:ascii="Arial" w:hAnsi="Arial" w:cs="Arial"/>
          <w:sz w:val="24"/>
          <w:szCs w:val="24"/>
        </w:rPr>
      </w:pPr>
      <w:r>
        <w:rPr>
          <w:rFonts w:ascii="Arial" w:hAnsi="Arial" w:cs="Arial"/>
          <w:b/>
          <w:sz w:val="24"/>
          <w:szCs w:val="24"/>
        </w:rPr>
        <w:t>136</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8</w:t>
      </w:r>
      <w:r>
        <w:rPr>
          <w:rFonts w:ascii="Arial" w:hAnsi="Arial" w:cs="Arial"/>
          <w:sz w:val="24"/>
          <w:szCs w:val="24"/>
        </w:rPr>
        <w:t xml:space="preserve"> </w:t>
      </w:r>
      <w:r w:rsidRPr="001E5A92">
        <w:rPr>
          <w:rFonts w:ascii="Arial" w:hAnsi="Arial" w:cs="Arial"/>
          <w:sz w:val="24"/>
          <w:szCs w:val="24"/>
        </w:rPr>
        <w:t>Professor Rooney</w:t>
      </w:r>
      <w:r>
        <w:rPr>
          <w:rFonts w:ascii="Arial" w:hAnsi="Arial" w:cs="Arial"/>
          <w:sz w:val="24"/>
          <w:szCs w:val="24"/>
        </w:rPr>
        <w:t xml:space="preserve"> reported that the Programme Board continues to meet and that there is a lot of work for staff at present and a lot more work to come.  She said that the key issue is learning.  The Chair agreed and said that a date needs to be planned for a meeting to look at the learning </w:t>
      </w:r>
      <w:r w:rsidRPr="00DE5230">
        <w:rPr>
          <w:rFonts w:ascii="Arial" w:hAnsi="Arial" w:cs="Arial"/>
          <w:b/>
          <w:sz w:val="24"/>
          <w:szCs w:val="24"/>
          <w:u w:val="single"/>
        </w:rPr>
        <w:t>(Action 8 – Secretariat)</w:t>
      </w:r>
      <w:r>
        <w:rPr>
          <w:rFonts w:ascii="Arial" w:hAnsi="Arial" w:cs="Arial"/>
          <w:sz w:val="24"/>
          <w:szCs w:val="24"/>
        </w:rPr>
        <w:t>.</w:t>
      </w:r>
    </w:p>
    <w:p w14:paraId="6C7203AB" w14:textId="77777777" w:rsidR="00876969" w:rsidRPr="00915324" w:rsidRDefault="00876969" w:rsidP="00876969">
      <w:pPr>
        <w:spacing w:after="0" w:line="240" w:lineRule="auto"/>
        <w:rPr>
          <w:rFonts w:ascii="Arial" w:hAnsi="Arial" w:cs="Arial"/>
          <w:sz w:val="24"/>
          <w:szCs w:val="24"/>
        </w:rPr>
      </w:pPr>
    </w:p>
    <w:p w14:paraId="0C52F7CD" w14:textId="50015223" w:rsidR="00876969" w:rsidRPr="00915324" w:rsidRDefault="00DE5230" w:rsidP="00876969">
      <w:pPr>
        <w:pStyle w:val="Heading1"/>
        <w:rPr>
          <w:rFonts w:ascii="Arial" w:hAnsi="Arial" w:cs="Arial"/>
          <w:b/>
          <w:bCs/>
        </w:rPr>
      </w:pPr>
      <w:r>
        <w:rPr>
          <w:rFonts w:ascii="Arial" w:hAnsi="Arial" w:cs="Arial"/>
          <w:b/>
          <w:bCs/>
        </w:rPr>
        <w:t>137</w:t>
      </w:r>
      <w:r w:rsidR="00876969" w:rsidRPr="00915324">
        <w:rPr>
          <w:rFonts w:ascii="Arial" w:hAnsi="Arial" w:cs="Arial"/>
          <w:b/>
          <w:bCs/>
        </w:rPr>
        <w:t>/2</w:t>
      </w:r>
      <w:r>
        <w:rPr>
          <w:rFonts w:ascii="Arial" w:hAnsi="Arial" w:cs="Arial"/>
          <w:b/>
          <w:bCs/>
        </w:rPr>
        <w:t>4</w:t>
      </w:r>
      <w:r w:rsidR="00876969" w:rsidRPr="00915324">
        <w:rPr>
          <w:rFonts w:ascii="Arial" w:hAnsi="Arial" w:cs="Arial"/>
          <w:b/>
          <w:bCs/>
        </w:rPr>
        <w:t xml:space="preserve"> - Item 1</w:t>
      </w:r>
      <w:r w:rsidR="00906B1E">
        <w:rPr>
          <w:rFonts w:ascii="Arial" w:hAnsi="Arial" w:cs="Arial"/>
          <w:b/>
          <w:bCs/>
        </w:rPr>
        <w:t>2</w:t>
      </w:r>
      <w:r w:rsidR="00876969" w:rsidRPr="00915324">
        <w:rPr>
          <w:rFonts w:ascii="Arial" w:hAnsi="Arial" w:cs="Arial"/>
          <w:b/>
          <w:bCs/>
        </w:rPr>
        <w:t xml:space="preserve"> – </w:t>
      </w:r>
      <w:r>
        <w:rPr>
          <w:rFonts w:ascii="Arial" w:hAnsi="Arial" w:cs="Arial"/>
          <w:b/>
          <w:bCs/>
        </w:rPr>
        <w:t>Operational Updates</w:t>
      </w:r>
    </w:p>
    <w:p w14:paraId="65F91C15" w14:textId="77777777" w:rsidR="00876969" w:rsidRPr="00915324" w:rsidRDefault="00876969" w:rsidP="00876969">
      <w:pPr>
        <w:spacing w:after="0" w:line="240" w:lineRule="auto"/>
        <w:rPr>
          <w:rFonts w:ascii="Arial" w:hAnsi="Arial" w:cs="Arial"/>
          <w:sz w:val="24"/>
          <w:szCs w:val="24"/>
        </w:rPr>
      </w:pPr>
    </w:p>
    <w:p w14:paraId="62E569F7" w14:textId="77777777" w:rsidR="00DE5230" w:rsidRPr="004232FD" w:rsidRDefault="00DE5230" w:rsidP="00DE5230">
      <w:pPr>
        <w:spacing w:after="0" w:line="240" w:lineRule="auto"/>
        <w:rPr>
          <w:rFonts w:ascii="Arial" w:hAnsi="Arial" w:cs="Arial"/>
          <w:i/>
          <w:sz w:val="24"/>
          <w:szCs w:val="24"/>
        </w:rPr>
      </w:pPr>
      <w:r w:rsidRPr="004232FD">
        <w:rPr>
          <w:rFonts w:ascii="Arial" w:hAnsi="Arial" w:cs="Arial"/>
          <w:i/>
          <w:sz w:val="24"/>
          <w:szCs w:val="24"/>
        </w:rPr>
        <w:t>Chief Executive’s and Executive Directors’ Report</w:t>
      </w:r>
    </w:p>
    <w:p w14:paraId="161F04D2" w14:textId="77777777" w:rsidR="00DE5230" w:rsidRDefault="00DE5230" w:rsidP="00DE5230">
      <w:pPr>
        <w:spacing w:after="0" w:line="240" w:lineRule="auto"/>
        <w:rPr>
          <w:rFonts w:ascii="Arial" w:hAnsi="Arial" w:cs="Arial"/>
          <w:sz w:val="24"/>
          <w:szCs w:val="24"/>
        </w:rPr>
      </w:pPr>
    </w:p>
    <w:p w14:paraId="3F08A8D5" w14:textId="02C2EE29" w:rsidR="00DE5230" w:rsidRDefault="00DE5230" w:rsidP="00DE5230">
      <w:pPr>
        <w:spacing w:after="0" w:line="240" w:lineRule="auto"/>
        <w:rPr>
          <w:rFonts w:ascii="Arial" w:hAnsi="Arial" w:cs="Arial"/>
          <w:sz w:val="24"/>
          <w:szCs w:val="24"/>
        </w:rPr>
      </w:pPr>
      <w:r>
        <w:rPr>
          <w:rFonts w:ascii="Arial" w:hAnsi="Arial" w:cs="Arial"/>
          <w:b/>
          <w:sz w:val="24"/>
          <w:szCs w:val="24"/>
        </w:rPr>
        <w:t>137</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w:t>
      </w:r>
      <w:r>
        <w:rPr>
          <w:rFonts w:ascii="Arial" w:hAnsi="Arial" w:cs="Arial"/>
          <w:sz w:val="24"/>
          <w:szCs w:val="24"/>
        </w:rPr>
        <w:t xml:space="preserve"> The Chief Executive said that members have received this Report and he and the Directors would be content to respond to any queries.</w:t>
      </w:r>
    </w:p>
    <w:p w14:paraId="4A41C43A" w14:textId="77777777" w:rsidR="00DE5230" w:rsidRDefault="00DE5230" w:rsidP="00DE5230">
      <w:pPr>
        <w:spacing w:after="0" w:line="240" w:lineRule="auto"/>
        <w:rPr>
          <w:rFonts w:ascii="Arial" w:hAnsi="Arial" w:cs="Arial"/>
          <w:sz w:val="24"/>
          <w:szCs w:val="24"/>
        </w:rPr>
      </w:pPr>
    </w:p>
    <w:p w14:paraId="5811BE89" w14:textId="12A30339" w:rsidR="00DE5230" w:rsidRDefault="00DE5230" w:rsidP="00DE5230">
      <w:pPr>
        <w:spacing w:after="0" w:line="240" w:lineRule="auto"/>
        <w:rPr>
          <w:rFonts w:ascii="Arial" w:hAnsi="Arial" w:cs="Arial"/>
          <w:sz w:val="24"/>
          <w:szCs w:val="24"/>
        </w:rPr>
      </w:pPr>
      <w:r>
        <w:rPr>
          <w:rFonts w:ascii="Arial" w:hAnsi="Arial" w:cs="Arial"/>
          <w:b/>
          <w:sz w:val="24"/>
          <w:szCs w:val="24"/>
        </w:rPr>
        <w:t>137</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Mr Clayton asked about the Renfrew Report and if there was a sense yet as to whether any of the recommendations would be relevant to PHA and its role.  He also asked about the increase number of cases of HIV among people who inject drugs and for an update on PHA’s involvement in this area and what options the Trust is looking at in terms of buildings it can free up for services for people who inject drugs.</w:t>
      </w:r>
    </w:p>
    <w:p w14:paraId="3BC762F7" w14:textId="77777777" w:rsidR="00DE5230" w:rsidRDefault="00DE5230" w:rsidP="00DE5230">
      <w:pPr>
        <w:spacing w:after="0" w:line="240" w:lineRule="auto"/>
        <w:rPr>
          <w:rFonts w:ascii="Arial" w:hAnsi="Arial" w:cs="Arial"/>
          <w:sz w:val="24"/>
          <w:szCs w:val="24"/>
        </w:rPr>
      </w:pPr>
    </w:p>
    <w:p w14:paraId="6B2C655C" w14:textId="51089FAF" w:rsidR="00DE5230" w:rsidRDefault="00DE5230" w:rsidP="00DE5230">
      <w:pPr>
        <w:spacing w:after="0" w:line="240" w:lineRule="auto"/>
        <w:rPr>
          <w:rFonts w:ascii="Arial" w:hAnsi="Arial" w:cs="Arial"/>
          <w:sz w:val="24"/>
          <w:szCs w:val="24"/>
        </w:rPr>
      </w:pPr>
      <w:r>
        <w:rPr>
          <w:rFonts w:ascii="Arial" w:hAnsi="Arial" w:cs="Arial"/>
          <w:b/>
          <w:sz w:val="24"/>
          <w:szCs w:val="24"/>
        </w:rPr>
        <w:t>137</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Ms Reid advised that, with regard to the Renfrew Report, this was commissioned as part of a wider review looking at safety within maternity services.  She said that the findings are at a high level and PHA is now working with the Department to review these and look at what these mean and what actions there are.  She advised that there has been a lot of engagement with mothers about their experiences.</w:t>
      </w:r>
    </w:p>
    <w:p w14:paraId="21396D24" w14:textId="77777777" w:rsidR="00DE5230" w:rsidRDefault="00DE5230" w:rsidP="00DE5230">
      <w:pPr>
        <w:spacing w:after="0" w:line="240" w:lineRule="auto"/>
        <w:rPr>
          <w:rFonts w:ascii="Arial" w:hAnsi="Arial" w:cs="Arial"/>
          <w:sz w:val="24"/>
          <w:szCs w:val="24"/>
        </w:rPr>
      </w:pPr>
    </w:p>
    <w:p w14:paraId="331CB527" w14:textId="66BAEA79" w:rsidR="00DE5230" w:rsidRDefault="00DE5230" w:rsidP="00DE5230">
      <w:pPr>
        <w:spacing w:after="0" w:line="240" w:lineRule="auto"/>
        <w:rPr>
          <w:rFonts w:ascii="Arial" w:hAnsi="Arial" w:cs="Arial"/>
          <w:sz w:val="24"/>
          <w:szCs w:val="24"/>
        </w:rPr>
      </w:pPr>
      <w:r>
        <w:rPr>
          <w:rFonts w:ascii="Arial" w:hAnsi="Arial" w:cs="Arial"/>
          <w:b/>
          <w:sz w:val="24"/>
          <w:szCs w:val="24"/>
        </w:rPr>
        <w:t>137</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4</w:t>
      </w:r>
      <w:r>
        <w:rPr>
          <w:rFonts w:ascii="Arial" w:hAnsi="Arial" w:cs="Arial"/>
          <w:sz w:val="24"/>
          <w:szCs w:val="24"/>
        </w:rPr>
        <w:t xml:space="preserve"> Ms Reid said that the Maternity Services Strategy ran out last year so the aim is to bring various strands of work together and PHA will work with SPPG on developing recommendations, and she would bring further updates to the Board.  Mr Clayton stated that this is a complex area and that PPI is important as well as assessing safety and quality of services.  Ms Reid advised that a piece of work to identity stakeholders has commenced and it is hoped that there will be an action plan in due course.</w:t>
      </w:r>
    </w:p>
    <w:p w14:paraId="6F5E600C" w14:textId="77777777" w:rsidR="00DE5230" w:rsidRDefault="00DE5230" w:rsidP="00DE5230">
      <w:pPr>
        <w:spacing w:after="0" w:line="240" w:lineRule="auto"/>
        <w:rPr>
          <w:rFonts w:ascii="Arial" w:hAnsi="Arial" w:cs="Arial"/>
          <w:sz w:val="24"/>
          <w:szCs w:val="24"/>
        </w:rPr>
      </w:pPr>
    </w:p>
    <w:p w14:paraId="1297A61F" w14:textId="520069EB" w:rsidR="00DE5230" w:rsidRDefault="00DE5230" w:rsidP="00DE5230">
      <w:pPr>
        <w:spacing w:after="0" w:line="240" w:lineRule="auto"/>
        <w:rPr>
          <w:rFonts w:ascii="Arial" w:hAnsi="Arial" w:cs="Arial"/>
          <w:sz w:val="24"/>
          <w:szCs w:val="24"/>
        </w:rPr>
      </w:pPr>
      <w:r>
        <w:rPr>
          <w:rFonts w:ascii="Arial" w:hAnsi="Arial" w:cs="Arial"/>
          <w:b/>
          <w:sz w:val="24"/>
          <w:szCs w:val="24"/>
        </w:rPr>
        <w:t>137</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5</w:t>
      </w:r>
      <w:r>
        <w:rPr>
          <w:rFonts w:ascii="Arial" w:hAnsi="Arial" w:cs="Arial"/>
          <w:sz w:val="24"/>
          <w:szCs w:val="24"/>
        </w:rPr>
        <w:t xml:space="preserve"> Responding to the HIV issue, Dr McClean advised that PHA’s first responsibility is to chair an Incident Management Team (IMT), and it will come up with a range of a measures.  She added that PHA commissions a needle exchange scheme and makes testing available.  She said that PHA would like to get an Inclusion Health Team out into the community, but she explained that some of the actions being taken forward are outside the reach of the health sector.</w:t>
      </w:r>
    </w:p>
    <w:p w14:paraId="5ECCAD2E" w14:textId="77777777" w:rsidR="00DE5230" w:rsidRDefault="00DE5230" w:rsidP="00DE5230">
      <w:pPr>
        <w:spacing w:after="0" w:line="240" w:lineRule="auto"/>
        <w:rPr>
          <w:rFonts w:ascii="Arial" w:hAnsi="Arial" w:cs="Arial"/>
          <w:sz w:val="24"/>
          <w:szCs w:val="24"/>
        </w:rPr>
      </w:pPr>
    </w:p>
    <w:p w14:paraId="6D1CA735" w14:textId="2780896B" w:rsidR="00DE5230" w:rsidRDefault="00DE5230" w:rsidP="00DE5230">
      <w:pPr>
        <w:spacing w:after="0" w:line="240" w:lineRule="auto"/>
        <w:rPr>
          <w:rFonts w:ascii="Arial" w:hAnsi="Arial" w:cs="Arial"/>
          <w:sz w:val="24"/>
          <w:szCs w:val="24"/>
        </w:rPr>
      </w:pPr>
      <w:r>
        <w:rPr>
          <w:rFonts w:ascii="Arial" w:hAnsi="Arial" w:cs="Arial"/>
          <w:b/>
          <w:sz w:val="24"/>
          <w:szCs w:val="24"/>
        </w:rPr>
        <w:t>137</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6</w:t>
      </w:r>
      <w:r>
        <w:rPr>
          <w:rFonts w:ascii="Arial" w:hAnsi="Arial" w:cs="Arial"/>
          <w:sz w:val="24"/>
          <w:szCs w:val="24"/>
        </w:rPr>
        <w:t xml:space="preserve"> Dr McClean reported that Belfast City Council is scoping potential premises and is working hard to identify some.  She advised that the Needle Exchange Scheme in Royal Avenue is very busy.  She noted that one of the causes of this is homelessness which is a </w:t>
      </w:r>
      <w:proofErr w:type="gramStart"/>
      <w:r>
        <w:rPr>
          <w:rFonts w:ascii="Arial" w:hAnsi="Arial" w:cs="Arial"/>
          <w:sz w:val="24"/>
          <w:szCs w:val="24"/>
        </w:rPr>
        <w:t>longer term</w:t>
      </w:r>
      <w:proofErr w:type="gramEnd"/>
      <w:r>
        <w:rPr>
          <w:rFonts w:ascii="Arial" w:hAnsi="Arial" w:cs="Arial"/>
          <w:sz w:val="24"/>
          <w:szCs w:val="24"/>
        </w:rPr>
        <w:t xml:space="preserve"> issue.</w:t>
      </w:r>
    </w:p>
    <w:p w14:paraId="77DA16CD" w14:textId="5985B95D" w:rsidR="00DE5230" w:rsidRDefault="00DE5230" w:rsidP="00DE5230">
      <w:pPr>
        <w:spacing w:after="0" w:line="240" w:lineRule="auto"/>
        <w:rPr>
          <w:rFonts w:ascii="Arial" w:hAnsi="Arial" w:cs="Arial"/>
          <w:sz w:val="24"/>
          <w:szCs w:val="24"/>
        </w:rPr>
      </w:pPr>
      <w:r>
        <w:rPr>
          <w:rFonts w:ascii="Arial" w:hAnsi="Arial" w:cs="Arial"/>
          <w:b/>
          <w:sz w:val="24"/>
          <w:szCs w:val="24"/>
        </w:rPr>
        <w:lastRenderedPageBreak/>
        <w:t>137</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7</w:t>
      </w:r>
      <w:r>
        <w:rPr>
          <w:rFonts w:ascii="Arial" w:hAnsi="Arial" w:cs="Arial"/>
          <w:sz w:val="24"/>
          <w:szCs w:val="24"/>
        </w:rPr>
        <w:t xml:space="preserve"> Ms Henderson asked about the backlog in screening.  Dr McClean advised that there is a plan to clear this backlog.  She explained that there is now one laboratory, which has been operating since 1 November, and while a backlog was anticipated, it became bigger than expected due to a machine breaking down in the Western Trust area.  However, she said that the Belfast Trust has engaged with an NHS Trust in England and all tests should be completed by next Friday and then there will be a manual process to get these inputted onto the system.  She stated that the backlog should be cleared by the end of the year.</w:t>
      </w:r>
    </w:p>
    <w:p w14:paraId="04A9B3AF" w14:textId="77777777" w:rsidR="00DE5230" w:rsidRDefault="00DE5230" w:rsidP="00DE5230">
      <w:pPr>
        <w:spacing w:after="0" w:line="240" w:lineRule="auto"/>
        <w:rPr>
          <w:rFonts w:ascii="Arial" w:hAnsi="Arial" w:cs="Arial"/>
          <w:sz w:val="24"/>
          <w:szCs w:val="24"/>
        </w:rPr>
      </w:pPr>
    </w:p>
    <w:p w14:paraId="7D5EE1C4" w14:textId="77777777" w:rsidR="00DE5230" w:rsidRPr="00BA1787" w:rsidRDefault="00DE5230" w:rsidP="00DE5230">
      <w:pPr>
        <w:spacing w:after="0" w:line="240" w:lineRule="auto"/>
        <w:rPr>
          <w:rFonts w:ascii="Arial" w:hAnsi="Arial" w:cs="Arial"/>
          <w:i/>
          <w:sz w:val="24"/>
          <w:szCs w:val="24"/>
        </w:rPr>
      </w:pPr>
      <w:r w:rsidRPr="00BA1787">
        <w:rPr>
          <w:rFonts w:ascii="Arial" w:hAnsi="Arial" w:cs="Arial"/>
          <w:i/>
          <w:sz w:val="24"/>
          <w:szCs w:val="24"/>
        </w:rPr>
        <w:t xml:space="preserve">Finance Report </w:t>
      </w:r>
      <w:r w:rsidRPr="00BA1787">
        <w:rPr>
          <w:rFonts w:ascii="Arial" w:hAnsi="Arial" w:cs="Arial"/>
          <w:b/>
          <w:i/>
          <w:sz w:val="24"/>
          <w:szCs w:val="24"/>
        </w:rPr>
        <w:t>[PHA/04/</w:t>
      </w:r>
      <w:r>
        <w:rPr>
          <w:rFonts w:ascii="Arial" w:hAnsi="Arial" w:cs="Arial"/>
          <w:b/>
          <w:i/>
          <w:sz w:val="24"/>
          <w:szCs w:val="24"/>
        </w:rPr>
        <w:t>11</w:t>
      </w:r>
      <w:r w:rsidRPr="00BA1787">
        <w:rPr>
          <w:rFonts w:ascii="Arial" w:hAnsi="Arial" w:cs="Arial"/>
          <w:b/>
          <w:i/>
          <w:sz w:val="24"/>
          <w:szCs w:val="24"/>
        </w:rPr>
        <w:t>/24]</w:t>
      </w:r>
    </w:p>
    <w:p w14:paraId="3C0807F3" w14:textId="77777777" w:rsidR="00DE5230" w:rsidRDefault="00DE5230" w:rsidP="00DE5230">
      <w:pPr>
        <w:spacing w:after="0" w:line="240" w:lineRule="auto"/>
        <w:rPr>
          <w:rFonts w:ascii="Arial" w:hAnsi="Arial" w:cs="Arial"/>
          <w:sz w:val="24"/>
          <w:szCs w:val="24"/>
        </w:rPr>
      </w:pPr>
    </w:p>
    <w:p w14:paraId="1B25D6E9" w14:textId="7A207C96" w:rsidR="00DE5230" w:rsidRDefault="00DE5230" w:rsidP="00DE5230">
      <w:pPr>
        <w:spacing w:after="0" w:line="240" w:lineRule="auto"/>
        <w:rPr>
          <w:rFonts w:ascii="Arial" w:hAnsi="Arial" w:cs="Arial"/>
          <w:sz w:val="24"/>
          <w:szCs w:val="24"/>
        </w:rPr>
      </w:pPr>
      <w:r>
        <w:rPr>
          <w:rFonts w:ascii="Arial" w:hAnsi="Arial" w:cs="Arial"/>
          <w:b/>
          <w:sz w:val="24"/>
          <w:szCs w:val="24"/>
        </w:rPr>
        <w:t>137</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8</w:t>
      </w:r>
      <w:r>
        <w:rPr>
          <w:rFonts w:ascii="Arial" w:hAnsi="Arial" w:cs="Arial"/>
          <w:sz w:val="24"/>
          <w:szCs w:val="24"/>
        </w:rPr>
        <w:t xml:space="preserve"> Ms Scott presented the latest Finance Report and advised that from a budget of £136m, PHA is currently managing a surplus of £237k which has arisen from various underspends offset by pressures in other areas.  She advised that the PPR Committee had scrutinised this Report and there are some areas that she is going to follow up on.  She reported that the capital budget is on target.</w:t>
      </w:r>
    </w:p>
    <w:p w14:paraId="15B27620" w14:textId="77777777" w:rsidR="00DE5230" w:rsidRDefault="00DE5230" w:rsidP="00DE5230">
      <w:pPr>
        <w:spacing w:after="0" w:line="240" w:lineRule="auto"/>
        <w:rPr>
          <w:rFonts w:ascii="Arial" w:hAnsi="Arial" w:cs="Arial"/>
          <w:sz w:val="24"/>
          <w:szCs w:val="24"/>
        </w:rPr>
      </w:pPr>
    </w:p>
    <w:p w14:paraId="7A6A560E" w14:textId="1A9C55CC" w:rsidR="00DE5230" w:rsidRDefault="00DE5230" w:rsidP="00DE5230">
      <w:pPr>
        <w:spacing w:after="0" w:line="240" w:lineRule="auto"/>
        <w:rPr>
          <w:rFonts w:ascii="Arial" w:hAnsi="Arial" w:cs="Arial"/>
          <w:sz w:val="24"/>
          <w:szCs w:val="24"/>
        </w:rPr>
      </w:pPr>
      <w:r>
        <w:rPr>
          <w:rFonts w:ascii="Arial" w:hAnsi="Arial" w:cs="Arial"/>
          <w:b/>
          <w:sz w:val="24"/>
          <w:szCs w:val="24"/>
        </w:rPr>
        <w:t>137</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9</w:t>
      </w:r>
      <w:r>
        <w:rPr>
          <w:rFonts w:ascii="Arial" w:hAnsi="Arial" w:cs="Arial"/>
          <w:sz w:val="24"/>
          <w:szCs w:val="24"/>
        </w:rPr>
        <w:t xml:space="preserve"> Ms Scott advised that PHA has been contacted by the Department and asked if it can surrender slippage to assist with pressures across the wider system.  She said that, taking that into consideration, PHA is still forecasting a break-even outturn at the year end.</w:t>
      </w:r>
    </w:p>
    <w:p w14:paraId="5C744C46" w14:textId="77777777" w:rsidR="00DE5230" w:rsidRDefault="00DE5230" w:rsidP="00DE5230">
      <w:pPr>
        <w:spacing w:after="0" w:line="240" w:lineRule="auto"/>
        <w:rPr>
          <w:rFonts w:ascii="Arial" w:hAnsi="Arial" w:cs="Arial"/>
          <w:sz w:val="24"/>
          <w:szCs w:val="24"/>
        </w:rPr>
      </w:pPr>
    </w:p>
    <w:p w14:paraId="749EF690" w14:textId="7A943B7D" w:rsidR="00DE5230" w:rsidRDefault="00DE5230" w:rsidP="00DE5230">
      <w:pPr>
        <w:spacing w:after="0" w:line="240" w:lineRule="auto"/>
        <w:rPr>
          <w:rFonts w:ascii="Arial" w:hAnsi="Arial" w:cs="Arial"/>
          <w:sz w:val="24"/>
          <w:szCs w:val="24"/>
        </w:rPr>
      </w:pPr>
      <w:r>
        <w:rPr>
          <w:rFonts w:ascii="Arial" w:hAnsi="Arial" w:cs="Arial"/>
          <w:b/>
          <w:sz w:val="24"/>
          <w:szCs w:val="24"/>
        </w:rPr>
        <w:t>137</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10</w:t>
      </w:r>
      <w:r>
        <w:rPr>
          <w:rFonts w:ascii="Arial" w:hAnsi="Arial" w:cs="Arial"/>
          <w:sz w:val="24"/>
          <w:szCs w:val="24"/>
        </w:rPr>
        <w:t xml:space="preserve"> Ms Henderson agreed that there had been a good discussion on this at the PPR Committee where it was noted that there is a £0.2m underspend in the management and administration budget, but an overspend of £1.4m on the programme budget, and that there will be more information on this in the next Report.</w:t>
      </w:r>
    </w:p>
    <w:p w14:paraId="1165EA0D" w14:textId="77777777" w:rsidR="00DE5230" w:rsidRDefault="00DE5230" w:rsidP="00DE5230">
      <w:pPr>
        <w:spacing w:after="0" w:line="240" w:lineRule="auto"/>
        <w:rPr>
          <w:rFonts w:ascii="Arial" w:hAnsi="Arial" w:cs="Arial"/>
          <w:sz w:val="24"/>
          <w:szCs w:val="24"/>
        </w:rPr>
      </w:pPr>
    </w:p>
    <w:p w14:paraId="0A96CF02" w14:textId="23BB1616" w:rsidR="00DE5230" w:rsidRDefault="00DE5230" w:rsidP="00DE5230">
      <w:pPr>
        <w:spacing w:after="0" w:line="240" w:lineRule="auto"/>
        <w:rPr>
          <w:rFonts w:ascii="Arial" w:hAnsi="Arial" w:cs="Arial"/>
          <w:b/>
          <w:bCs/>
        </w:rPr>
      </w:pPr>
      <w:r>
        <w:rPr>
          <w:rFonts w:ascii="Arial" w:hAnsi="Arial" w:cs="Arial"/>
          <w:b/>
          <w:sz w:val="24"/>
          <w:szCs w:val="24"/>
        </w:rPr>
        <w:t>137</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11</w:t>
      </w:r>
      <w:r>
        <w:rPr>
          <w:rFonts w:ascii="Arial" w:hAnsi="Arial" w:cs="Arial"/>
          <w:sz w:val="24"/>
          <w:szCs w:val="24"/>
        </w:rPr>
        <w:t xml:space="preserve"> The Board noted the Finance Report.</w:t>
      </w:r>
    </w:p>
    <w:p w14:paraId="75903D7B" w14:textId="77777777" w:rsidR="00DE5230" w:rsidRDefault="00DE5230" w:rsidP="00DE5230">
      <w:pPr>
        <w:spacing w:after="0" w:line="240" w:lineRule="auto"/>
        <w:rPr>
          <w:rFonts w:ascii="Arial" w:hAnsi="Arial" w:cs="Arial"/>
          <w:b/>
          <w:bCs/>
        </w:rPr>
      </w:pPr>
    </w:p>
    <w:p w14:paraId="4E0E883E" w14:textId="64F95506" w:rsidR="00876969" w:rsidRPr="00DE5230" w:rsidRDefault="00DE5230" w:rsidP="00DE5230">
      <w:pPr>
        <w:pStyle w:val="Heading1"/>
        <w:rPr>
          <w:rFonts w:ascii="Arial" w:hAnsi="Arial" w:cs="Arial"/>
          <w:b/>
          <w:bCs/>
        </w:rPr>
      </w:pPr>
      <w:r>
        <w:rPr>
          <w:rFonts w:ascii="Arial" w:hAnsi="Arial" w:cs="Arial"/>
          <w:b/>
          <w:bCs/>
        </w:rPr>
        <w:t>138</w:t>
      </w:r>
      <w:r w:rsidR="00876969" w:rsidRPr="00915324">
        <w:rPr>
          <w:rFonts w:ascii="Arial" w:hAnsi="Arial" w:cs="Arial"/>
          <w:b/>
          <w:bCs/>
        </w:rPr>
        <w:t>/2</w:t>
      </w:r>
      <w:r>
        <w:rPr>
          <w:rFonts w:ascii="Arial" w:hAnsi="Arial" w:cs="Arial"/>
          <w:b/>
          <w:bCs/>
        </w:rPr>
        <w:t>4</w:t>
      </w:r>
      <w:r w:rsidR="00876969" w:rsidRPr="00915324">
        <w:rPr>
          <w:rFonts w:ascii="Arial" w:hAnsi="Arial" w:cs="Arial"/>
          <w:b/>
          <w:bCs/>
        </w:rPr>
        <w:t xml:space="preserve"> - Item 1</w:t>
      </w:r>
      <w:r w:rsidR="00906B1E">
        <w:rPr>
          <w:rFonts w:ascii="Arial" w:hAnsi="Arial" w:cs="Arial"/>
          <w:b/>
          <w:bCs/>
        </w:rPr>
        <w:t>3</w:t>
      </w:r>
      <w:r w:rsidR="00876969" w:rsidRPr="00915324">
        <w:rPr>
          <w:rFonts w:ascii="Arial" w:hAnsi="Arial" w:cs="Arial"/>
          <w:b/>
          <w:bCs/>
        </w:rPr>
        <w:t xml:space="preserve"> – </w:t>
      </w:r>
      <w:r w:rsidRPr="00DE5230">
        <w:rPr>
          <w:rFonts w:ascii="Arial" w:hAnsi="Arial" w:cs="Arial"/>
          <w:b/>
          <w:bCs/>
        </w:rPr>
        <w:t>Sealing of MOU between Western Trust and PHA [PHA/05/11/24]</w:t>
      </w:r>
    </w:p>
    <w:p w14:paraId="1E8D81CD" w14:textId="77777777" w:rsidR="00876969" w:rsidRPr="00915324" w:rsidRDefault="00876969" w:rsidP="00876969">
      <w:pPr>
        <w:spacing w:after="0" w:line="240" w:lineRule="auto"/>
        <w:rPr>
          <w:rFonts w:ascii="Arial" w:hAnsi="Arial" w:cs="Arial"/>
          <w:sz w:val="24"/>
          <w:szCs w:val="24"/>
        </w:rPr>
      </w:pPr>
    </w:p>
    <w:p w14:paraId="51D162E8" w14:textId="04316E90" w:rsidR="00DE5230" w:rsidRDefault="00DE5230" w:rsidP="00DE5230">
      <w:pPr>
        <w:spacing w:after="0" w:line="240" w:lineRule="auto"/>
        <w:rPr>
          <w:rFonts w:ascii="Arial" w:hAnsi="Arial" w:cs="Arial"/>
          <w:sz w:val="24"/>
          <w:szCs w:val="24"/>
        </w:rPr>
      </w:pPr>
      <w:r>
        <w:rPr>
          <w:rFonts w:ascii="Arial" w:hAnsi="Arial" w:cs="Arial"/>
          <w:b/>
          <w:sz w:val="24"/>
          <w:szCs w:val="24"/>
        </w:rPr>
        <w:t>138</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1</w:t>
      </w:r>
      <w:r>
        <w:rPr>
          <w:rFonts w:ascii="Arial" w:hAnsi="Arial" w:cs="Arial"/>
          <w:sz w:val="24"/>
          <w:szCs w:val="24"/>
        </w:rPr>
        <w:t xml:space="preserve"> The Chair explained that PHA Board approval is required when the PHA Seal is to be applied to any document and he asked if members were content that the Seal is added to this Memorandum of Understanding with the Western Trust.</w:t>
      </w:r>
    </w:p>
    <w:p w14:paraId="68CC496D" w14:textId="77777777" w:rsidR="00DE5230" w:rsidRDefault="00DE5230" w:rsidP="00DE5230">
      <w:pPr>
        <w:spacing w:after="0" w:line="240" w:lineRule="auto"/>
        <w:rPr>
          <w:rFonts w:ascii="Arial" w:hAnsi="Arial" w:cs="Arial"/>
          <w:sz w:val="24"/>
          <w:szCs w:val="24"/>
        </w:rPr>
      </w:pPr>
    </w:p>
    <w:p w14:paraId="0029D110" w14:textId="1B054458" w:rsidR="00DE5230" w:rsidRDefault="00DE5230" w:rsidP="00DE5230">
      <w:pPr>
        <w:spacing w:after="0" w:line="240" w:lineRule="auto"/>
        <w:rPr>
          <w:rFonts w:ascii="Arial" w:hAnsi="Arial" w:cs="Arial"/>
          <w:sz w:val="24"/>
          <w:szCs w:val="24"/>
        </w:rPr>
      </w:pPr>
      <w:r>
        <w:rPr>
          <w:rFonts w:ascii="Arial" w:hAnsi="Arial" w:cs="Arial"/>
          <w:b/>
          <w:sz w:val="24"/>
          <w:szCs w:val="24"/>
        </w:rPr>
        <w:t>138</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Mr Wilson advised that this relates to premises PHA leases from the Trust in Omagh.</w:t>
      </w:r>
    </w:p>
    <w:p w14:paraId="5F460CF5" w14:textId="77777777" w:rsidR="00DE5230" w:rsidRDefault="00DE5230" w:rsidP="00DE5230">
      <w:pPr>
        <w:spacing w:after="0" w:line="240" w:lineRule="auto"/>
        <w:rPr>
          <w:rFonts w:ascii="Arial" w:hAnsi="Arial" w:cs="Arial"/>
          <w:sz w:val="24"/>
          <w:szCs w:val="24"/>
        </w:rPr>
      </w:pPr>
    </w:p>
    <w:p w14:paraId="05706270" w14:textId="701F8095" w:rsidR="00BF3049" w:rsidRDefault="00DE5230" w:rsidP="00DE5230">
      <w:pPr>
        <w:spacing w:after="0" w:line="240" w:lineRule="auto"/>
        <w:rPr>
          <w:rFonts w:ascii="Arial" w:hAnsi="Arial" w:cs="Arial"/>
          <w:sz w:val="24"/>
          <w:szCs w:val="24"/>
        </w:rPr>
      </w:pPr>
      <w:r>
        <w:rPr>
          <w:rFonts w:ascii="Arial" w:hAnsi="Arial" w:cs="Arial"/>
          <w:b/>
          <w:sz w:val="24"/>
          <w:szCs w:val="24"/>
        </w:rPr>
        <w:t>138</w:t>
      </w:r>
      <w:r w:rsidRPr="001D76B1">
        <w:rPr>
          <w:rFonts w:ascii="Arial" w:hAnsi="Arial" w:cs="Arial"/>
          <w:b/>
          <w:sz w:val="24"/>
          <w:szCs w:val="24"/>
        </w:rPr>
        <w:t>/2</w:t>
      </w:r>
      <w:r>
        <w:rPr>
          <w:rFonts w:ascii="Arial" w:hAnsi="Arial" w:cs="Arial"/>
          <w:b/>
          <w:sz w:val="24"/>
          <w:szCs w:val="24"/>
        </w:rPr>
        <w:t>4</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Members </w:t>
      </w:r>
      <w:r w:rsidRPr="00E2036B">
        <w:rPr>
          <w:rFonts w:ascii="Arial" w:hAnsi="Arial" w:cs="Arial"/>
          <w:b/>
          <w:sz w:val="24"/>
          <w:szCs w:val="24"/>
        </w:rPr>
        <w:t>APPROVED</w:t>
      </w:r>
      <w:r>
        <w:rPr>
          <w:rFonts w:ascii="Arial" w:hAnsi="Arial" w:cs="Arial"/>
          <w:sz w:val="24"/>
          <w:szCs w:val="24"/>
        </w:rPr>
        <w:t xml:space="preserve"> the use of the PHA Seal.</w:t>
      </w:r>
    </w:p>
    <w:p w14:paraId="0394D695" w14:textId="77777777" w:rsidR="00DE5230" w:rsidRPr="00915324" w:rsidRDefault="00DE5230" w:rsidP="00DE5230">
      <w:pPr>
        <w:spacing w:after="0" w:line="240" w:lineRule="auto"/>
        <w:rPr>
          <w:rFonts w:ascii="Arial" w:hAnsi="Arial" w:cs="Arial"/>
          <w:sz w:val="24"/>
          <w:szCs w:val="24"/>
        </w:rPr>
      </w:pPr>
    </w:p>
    <w:p w14:paraId="1FA6BB83" w14:textId="03D6CFDD" w:rsidR="00876969" w:rsidRPr="00915324" w:rsidRDefault="00DE5230" w:rsidP="00876969">
      <w:pPr>
        <w:pStyle w:val="Heading1"/>
        <w:rPr>
          <w:rFonts w:ascii="Arial" w:hAnsi="Arial" w:cs="Arial"/>
          <w:b/>
          <w:bCs/>
        </w:rPr>
      </w:pPr>
      <w:r>
        <w:rPr>
          <w:rFonts w:ascii="Arial" w:hAnsi="Arial" w:cs="Arial"/>
          <w:b/>
          <w:bCs/>
        </w:rPr>
        <w:t>139</w:t>
      </w:r>
      <w:r w:rsidR="00876969" w:rsidRPr="00915324">
        <w:rPr>
          <w:rFonts w:ascii="Arial" w:hAnsi="Arial" w:cs="Arial"/>
          <w:b/>
          <w:bCs/>
        </w:rPr>
        <w:t>/2</w:t>
      </w:r>
      <w:r>
        <w:rPr>
          <w:rFonts w:ascii="Arial" w:hAnsi="Arial" w:cs="Arial"/>
          <w:b/>
          <w:bCs/>
        </w:rPr>
        <w:t>4</w:t>
      </w:r>
      <w:r w:rsidR="00876969" w:rsidRPr="00915324">
        <w:rPr>
          <w:rFonts w:ascii="Arial" w:hAnsi="Arial" w:cs="Arial"/>
          <w:b/>
          <w:bCs/>
        </w:rPr>
        <w:t xml:space="preserve"> - Item 1</w:t>
      </w:r>
      <w:r w:rsidR="00906B1E">
        <w:rPr>
          <w:rFonts w:ascii="Arial" w:hAnsi="Arial" w:cs="Arial"/>
          <w:b/>
          <w:bCs/>
        </w:rPr>
        <w:t>4</w:t>
      </w:r>
      <w:r w:rsidR="00876969" w:rsidRPr="00915324">
        <w:rPr>
          <w:rFonts w:ascii="Arial" w:hAnsi="Arial" w:cs="Arial"/>
          <w:b/>
          <w:bCs/>
        </w:rPr>
        <w:t xml:space="preserve"> – </w:t>
      </w:r>
      <w:r>
        <w:rPr>
          <w:rFonts w:ascii="Arial" w:hAnsi="Arial" w:cs="Arial"/>
          <w:b/>
          <w:bCs/>
        </w:rPr>
        <w:t>Chair’s Remarks</w:t>
      </w:r>
    </w:p>
    <w:p w14:paraId="5A74640F" w14:textId="77777777" w:rsidR="00876969" w:rsidRPr="00915324" w:rsidRDefault="00876969" w:rsidP="00876969">
      <w:pPr>
        <w:spacing w:after="0" w:line="240" w:lineRule="auto"/>
        <w:rPr>
          <w:rFonts w:ascii="Arial" w:hAnsi="Arial" w:cs="Arial"/>
          <w:sz w:val="24"/>
          <w:szCs w:val="24"/>
        </w:rPr>
      </w:pPr>
    </w:p>
    <w:p w14:paraId="1BFEB666" w14:textId="32B44C30" w:rsidR="00876969" w:rsidRDefault="00DE5230" w:rsidP="00DE5230">
      <w:pPr>
        <w:spacing w:after="0" w:line="240" w:lineRule="auto"/>
        <w:rPr>
          <w:rFonts w:ascii="Arial" w:hAnsi="Arial" w:cs="Arial"/>
          <w:sz w:val="24"/>
          <w:szCs w:val="24"/>
        </w:rPr>
      </w:pPr>
      <w:r>
        <w:rPr>
          <w:rFonts w:ascii="Arial" w:hAnsi="Arial" w:cs="Arial"/>
          <w:b/>
          <w:sz w:val="24"/>
          <w:szCs w:val="24"/>
        </w:rPr>
        <w:t>1</w:t>
      </w:r>
      <w:r w:rsidR="00906B1E">
        <w:rPr>
          <w:rFonts w:ascii="Arial" w:hAnsi="Arial" w:cs="Arial"/>
          <w:b/>
          <w:sz w:val="24"/>
          <w:szCs w:val="24"/>
        </w:rPr>
        <w:t>3</w:t>
      </w:r>
      <w:r>
        <w:rPr>
          <w:rFonts w:ascii="Arial" w:hAnsi="Arial" w:cs="Arial"/>
          <w:b/>
          <w:sz w:val="24"/>
          <w:szCs w:val="24"/>
        </w:rPr>
        <w:t>9</w:t>
      </w:r>
      <w:r w:rsidR="00876969" w:rsidRPr="001D76B1">
        <w:rPr>
          <w:rFonts w:ascii="Arial" w:hAnsi="Arial" w:cs="Arial"/>
          <w:b/>
          <w:sz w:val="24"/>
          <w:szCs w:val="24"/>
        </w:rPr>
        <w:t>/2</w:t>
      </w:r>
      <w:r>
        <w:rPr>
          <w:rFonts w:ascii="Arial" w:hAnsi="Arial" w:cs="Arial"/>
          <w:b/>
          <w:sz w:val="24"/>
          <w:szCs w:val="24"/>
        </w:rPr>
        <w:t>4</w:t>
      </w:r>
      <w:r w:rsidR="00876969" w:rsidRPr="001D76B1">
        <w:rPr>
          <w:rFonts w:ascii="Arial" w:hAnsi="Arial" w:cs="Arial"/>
          <w:b/>
          <w:sz w:val="24"/>
          <w:szCs w:val="24"/>
        </w:rPr>
        <w:t>.1</w:t>
      </w:r>
      <w:r w:rsidR="00915324">
        <w:rPr>
          <w:rFonts w:ascii="Arial" w:hAnsi="Arial" w:cs="Arial"/>
          <w:sz w:val="24"/>
          <w:szCs w:val="24"/>
        </w:rPr>
        <w:t xml:space="preserve"> </w:t>
      </w:r>
      <w:r>
        <w:rPr>
          <w:rFonts w:ascii="Arial" w:hAnsi="Arial" w:cs="Arial"/>
          <w:sz w:val="24"/>
          <w:szCs w:val="24"/>
        </w:rPr>
        <w:t>The Chair advised that he had no business to report on.</w:t>
      </w:r>
    </w:p>
    <w:p w14:paraId="49DB967E" w14:textId="77777777" w:rsidR="00DE5230" w:rsidRPr="00915324" w:rsidRDefault="00DE5230" w:rsidP="00DE5230">
      <w:pPr>
        <w:spacing w:after="0" w:line="240" w:lineRule="auto"/>
        <w:rPr>
          <w:rFonts w:ascii="Arial" w:hAnsi="Arial" w:cs="Arial"/>
          <w:sz w:val="24"/>
          <w:szCs w:val="24"/>
        </w:rPr>
      </w:pPr>
    </w:p>
    <w:p w14:paraId="23EAEB95" w14:textId="77777777" w:rsidR="00E53498" w:rsidRDefault="00E53498">
      <w:pPr>
        <w:rPr>
          <w:rFonts w:ascii="Arial" w:eastAsiaTheme="majorEastAsia" w:hAnsi="Arial" w:cs="Arial"/>
          <w:b/>
          <w:bCs/>
          <w:color w:val="365F91" w:themeColor="accent1" w:themeShade="BF"/>
          <w:sz w:val="32"/>
          <w:szCs w:val="24"/>
        </w:rPr>
      </w:pPr>
      <w:r>
        <w:rPr>
          <w:rFonts w:ascii="Arial" w:hAnsi="Arial" w:cs="Arial"/>
          <w:b/>
          <w:bCs/>
          <w:szCs w:val="24"/>
        </w:rPr>
        <w:br w:type="page"/>
      </w:r>
    </w:p>
    <w:p w14:paraId="20FF7264" w14:textId="53A91AA5" w:rsidR="00876969" w:rsidRPr="00915324" w:rsidRDefault="00E53498" w:rsidP="00876969">
      <w:pPr>
        <w:pStyle w:val="Heading1"/>
        <w:rPr>
          <w:rFonts w:ascii="Arial" w:hAnsi="Arial" w:cs="Arial"/>
          <w:b/>
          <w:bCs/>
          <w:szCs w:val="24"/>
        </w:rPr>
      </w:pPr>
      <w:r>
        <w:rPr>
          <w:rFonts w:ascii="Arial" w:hAnsi="Arial" w:cs="Arial"/>
          <w:b/>
          <w:bCs/>
          <w:szCs w:val="24"/>
        </w:rPr>
        <w:lastRenderedPageBreak/>
        <w:t>140</w:t>
      </w:r>
      <w:r w:rsidR="00876969" w:rsidRPr="00915324">
        <w:rPr>
          <w:rFonts w:ascii="Arial" w:hAnsi="Arial" w:cs="Arial"/>
          <w:b/>
          <w:bCs/>
          <w:szCs w:val="24"/>
        </w:rPr>
        <w:t>/2</w:t>
      </w:r>
      <w:r>
        <w:rPr>
          <w:rFonts w:ascii="Arial" w:hAnsi="Arial" w:cs="Arial"/>
          <w:b/>
          <w:bCs/>
          <w:szCs w:val="24"/>
        </w:rPr>
        <w:t>4</w:t>
      </w:r>
      <w:r w:rsidR="00876969" w:rsidRPr="00915324">
        <w:rPr>
          <w:rFonts w:ascii="Arial" w:hAnsi="Arial" w:cs="Arial"/>
          <w:b/>
          <w:bCs/>
          <w:szCs w:val="24"/>
        </w:rPr>
        <w:t xml:space="preserve"> - Item 1</w:t>
      </w:r>
      <w:r w:rsidR="00906B1E">
        <w:rPr>
          <w:rFonts w:ascii="Arial" w:hAnsi="Arial" w:cs="Arial"/>
          <w:b/>
          <w:bCs/>
          <w:szCs w:val="24"/>
        </w:rPr>
        <w:t>5</w:t>
      </w:r>
      <w:r w:rsidR="00876969" w:rsidRPr="00915324">
        <w:rPr>
          <w:rFonts w:ascii="Arial" w:hAnsi="Arial" w:cs="Arial"/>
          <w:b/>
          <w:bCs/>
          <w:szCs w:val="24"/>
        </w:rPr>
        <w:t xml:space="preserve"> – </w:t>
      </w:r>
      <w:r>
        <w:rPr>
          <w:rFonts w:ascii="Arial" w:hAnsi="Arial" w:cs="Arial"/>
          <w:b/>
          <w:bCs/>
        </w:rPr>
        <w:t>Any Other Business</w:t>
      </w:r>
    </w:p>
    <w:p w14:paraId="1972329E" w14:textId="77777777" w:rsidR="00906B1E" w:rsidRPr="00915324" w:rsidRDefault="00906B1E" w:rsidP="00876969">
      <w:pPr>
        <w:spacing w:after="0" w:line="240" w:lineRule="auto"/>
        <w:rPr>
          <w:rFonts w:ascii="Arial" w:hAnsi="Arial" w:cs="Arial"/>
          <w:sz w:val="24"/>
          <w:szCs w:val="24"/>
        </w:rPr>
      </w:pPr>
    </w:p>
    <w:p w14:paraId="3A51D9EC" w14:textId="68E48AB6" w:rsidR="00876969" w:rsidRPr="00915324" w:rsidRDefault="00E53498" w:rsidP="00655966">
      <w:pPr>
        <w:spacing w:after="0" w:line="240" w:lineRule="auto"/>
        <w:rPr>
          <w:rFonts w:ascii="Arial" w:hAnsi="Arial" w:cs="Arial"/>
          <w:i/>
          <w:sz w:val="24"/>
          <w:szCs w:val="24"/>
        </w:rPr>
      </w:pPr>
      <w:r>
        <w:rPr>
          <w:rFonts w:ascii="Arial" w:hAnsi="Arial" w:cs="Arial"/>
          <w:b/>
          <w:sz w:val="24"/>
          <w:szCs w:val="24"/>
        </w:rPr>
        <w:t>140</w:t>
      </w:r>
      <w:r w:rsidR="00876969" w:rsidRPr="009C1195">
        <w:rPr>
          <w:rFonts w:ascii="Arial" w:hAnsi="Arial" w:cs="Arial"/>
          <w:b/>
          <w:sz w:val="24"/>
          <w:szCs w:val="24"/>
        </w:rPr>
        <w:t>/2</w:t>
      </w:r>
      <w:r>
        <w:rPr>
          <w:rFonts w:ascii="Arial" w:hAnsi="Arial" w:cs="Arial"/>
          <w:b/>
          <w:sz w:val="24"/>
          <w:szCs w:val="24"/>
        </w:rPr>
        <w:t>4</w:t>
      </w:r>
      <w:r w:rsidR="00876969" w:rsidRPr="009C1195">
        <w:rPr>
          <w:rFonts w:ascii="Arial" w:hAnsi="Arial" w:cs="Arial"/>
          <w:b/>
          <w:sz w:val="24"/>
          <w:szCs w:val="24"/>
        </w:rPr>
        <w:t>.1</w:t>
      </w:r>
      <w:r w:rsidR="00915324">
        <w:rPr>
          <w:rFonts w:ascii="Arial" w:hAnsi="Arial" w:cs="Arial"/>
          <w:sz w:val="24"/>
          <w:szCs w:val="24"/>
        </w:rPr>
        <w:t xml:space="preserve"> </w:t>
      </w:r>
      <w:r w:rsidR="00655966">
        <w:rPr>
          <w:rFonts w:ascii="Arial" w:hAnsi="Arial" w:cs="Arial"/>
          <w:sz w:val="24"/>
          <w:szCs w:val="24"/>
        </w:rPr>
        <w:t>The</w:t>
      </w:r>
      <w:r>
        <w:rPr>
          <w:rFonts w:ascii="Arial" w:hAnsi="Arial" w:cs="Arial"/>
          <w:sz w:val="24"/>
          <w:szCs w:val="24"/>
        </w:rPr>
        <w:t>re was no other business.</w:t>
      </w:r>
    </w:p>
    <w:p w14:paraId="6166C6ED" w14:textId="77777777" w:rsidR="00915324" w:rsidRPr="00915324" w:rsidRDefault="00915324" w:rsidP="00876969">
      <w:pPr>
        <w:spacing w:after="0" w:line="240" w:lineRule="auto"/>
        <w:rPr>
          <w:rFonts w:ascii="Arial" w:hAnsi="Arial" w:cs="Arial"/>
          <w:b/>
          <w:sz w:val="24"/>
          <w:szCs w:val="24"/>
        </w:rPr>
      </w:pPr>
    </w:p>
    <w:p w14:paraId="0B16AC32" w14:textId="5DE8B3D2" w:rsidR="00876969" w:rsidRPr="00915324" w:rsidRDefault="00E53498" w:rsidP="00915324">
      <w:pPr>
        <w:pStyle w:val="Heading1"/>
        <w:rPr>
          <w:rFonts w:ascii="Arial" w:hAnsi="Arial" w:cs="Arial"/>
          <w:b/>
          <w:bCs/>
        </w:rPr>
      </w:pPr>
      <w:r>
        <w:rPr>
          <w:rFonts w:ascii="Arial" w:hAnsi="Arial" w:cs="Arial"/>
          <w:b/>
          <w:bCs/>
        </w:rPr>
        <w:t>141</w:t>
      </w:r>
      <w:r w:rsidR="00876969" w:rsidRPr="00915324">
        <w:rPr>
          <w:rFonts w:ascii="Arial" w:hAnsi="Arial" w:cs="Arial"/>
          <w:b/>
          <w:bCs/>
        </w:rPr>
        <w:t>/2</w:t>
      </w:r>
      <w:r>
        <w:rPr>
          <w:rFonts w:ascii="Arial" w:hAnsi="Arial" w:cs="Arial"/>
          <w:b/>
          <w:bCs/>
        </w:rPr>
        <w:t>4</w:t>
      </w:r>
      <w:r w:rsidR="00876969" w:rsidRPr="00915324">
        <w:rPr>
          <w:rFonts w:ascii="Arial" w:hAnsi="Arial" w:cs="Arial"/>
          <w:b/>
          <w:bCs/>
        </w:rPr>
        <w:t xml:space="preserve"> - Item </w:t>
      </w:r>
      <w:r w:rsidR="00906B1E">
        <w:rPr>
          <w:rFonts w:ascii="Arial" w:hAnsi="Arial" w:cs="Arial"/>
          <w:b/>
          <w:bCs/>
        </w:rPr>
        <w:t>1</w:t>
      </w:r>
      <w:r>
        <w:rPr>
          <w:rFonts w:ascii="Arial" w:hAnsi="Arial" w:cs="Arial"/>
          <w:b/>
          <w:bCs/>
        </w:rPr>
        <w:t>6</w:t>
      </w:r>
      <w:r w:rsidR="00876969" w:rsidRPr="00915324">
        <w:rPr>
          <w:rFonts w:ascii="Arial" w:hAnsi="Arial" w:cs="Arial"/>
          <w:b/>
          <w:bCs/>
        </w:rPr>
        <w:t xml:space="preserve"> – Details of Next Meeting</w:t>
      </w:r>
    </w:p>
    <w:p w14:paraId="01DE7A06" w14:textId="77777777" w:rsidR="00E53498" w:rsidRPr="008A7850" w:rsidRDefault="00E53498" w:rsidP="00E53498">
      <w:pPr>
        <w:spacing w:after="120"/>
        <w:rPr>
          <w:rFonts w:ascii="Arial" w:hAnsi="Arial" w:cs="Arial"/>
          <w:i/>
          <w:sz w:val="24"/>
          <w:szCs w:val="24"/>
        </w:rPr>
      </w:pPr>
      <w:r>
        <w:rPr>
          <w:rFonts w:ascii="Arial" w:hAnsi="Arial" w:cs="Arial"/>
          <w:i/>
          <w:sz w:val="24"/>
          <w:szCs w:val="24"/>
        </w:rPr>
        <w:t>Thursday 30 January 2025</w:t>
      </w:r>
      <w:r w:rsidRPr="008A7850">
        <w:rPr>
          <w:rFonts w:ascii="Arial" w:hAnsi="Arial" w:cs="Arial"/>
          <w:i/>
          <w:sz w:val="24"/>
          <w:szCs w:val="24"/>
        </w:rPr>
        <w:t xml:space="preserve"> at </w:t>
      </w:r>
      <w:r>
        <w:rPr>
          <w:rFonts w:ascii="Arial" w:hAnsi="Arial" w:cs="Arial"/>
          <w:i/>
          <w:sz w:val="24"/>
          <w:szCs w:val="24"/>
        </w:rPr>
        <w:t>1.30p</w:t>
      </w:r>
      <w:r w:rsidRPr="008A7850">
        <w:rPr>
          <w:rFonts w:ascii="Arial" w:hAnsi="Arial" w:cs="Arial"/>
          <w:i/>
          <w:sz w:val="24"/>
          <w:szCs w:val="24"/>
        </w:rPr>
        <w:t>m</w:t>
      </w:r>
    </w:p>
    <w:p w14:paraId="110E850B" w14:textId="3124E25D" w:rsidR="00906B1E" w:rsidRDefault="00E53498" w:rsidP="00E53498">
      <w:pPr>
        <w:spacing w:after="0" w:line="240" w:lineRule="auto"/>
        <w:rPr>
          <w:rFonts w:ascii="Arial" w:hAnsi="Arial" w:cs="Arial"/>
          <w:i/>
        </w:rPr>
      </w:pPr>
      <w:r>
        <w:rPr>
          <w:rFonts w:ascii="Arial" w:hAnsi="Arial" w:cs="Arial"/>
          <w:i/>
        </w:rPr>
        <w:t xml:space="preserve">Fifth Floor Meeting Room, 12/22 </w:t>
      </w:r>
      <w:proofErr w:type="spellStart"/>
      <w:r>
        <w:rPr>
          <w:rFonts w:ascii="Arial" w:hAnsi="Arial" w:cs="Arial"/>
          <w:i/>
        </w:rPr>
        <w:t>Linenhall</w:t>
      </w:r>
      <w:proofErr w:type="spellEnd"/>
      <w:r>
        <w:rPr>
          <w:rFonts w:ascii="Arial" w:hAnsi="Arial" w:cs="Arial"/>
          <w:i/>
        </w:rPr>
        <w:t xml:space="preserve"> Street, Belfast</w:t>
      </w:r>
    </w:p>
    <w:p w14:paraId="6F0CCEB7" w14:textId="77777777" w:rsidR="00E53498" w:rsidRDefault="00E53498" w:rsidP="00E53498">
      <w:pPr>
        <w:spacing w:after="0" w:line="240" w:lineRule="auto"/>
        <w:rPr>
          <w:rFonts w:ascii="Arial" w:hAnsi="Arial" w:cs="Arial"/>
          <w:sz w:val="24"/>
          <w:szCs w:val="24"/>
        </w:rPr>
      </w:pPr>
    </w:p>
    <w:p w14:paraId="72E70EF9" w14:textId="0E3B3936"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Signed by Chair: </w:t>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p>
    <w:p w14:paraId="25366889" w14:textId="77777777" w:rsidR="00876969" w:rsidRPr="00915324" w:rsidRDefault="00876969" w:rsidP="00876969">
      <w:pPr>
        <w:spacing w:after="0" w:line="240" w:lineRule="auto"/>
        <w:rPr>
          <w:rFonts w:ascii="Arial" w:hAnsi="Arial" w:cs="Arial"/>
          <w:sz w:val="24"/>
          <w:szCs w:val="24"/>
        </w:rPr>
      </w:pPr>
    </w:p>
    <w:p w14:paraId="33550FD6" w14:textId="45F5B922" w:rsidR="00876969" w:rsidRPr="00915324" w:rsidRDefault="009C1195" w:rsidP="00876969">
      <w:pPr>
        <w:spacing w:after="0" w:line="240" w:lineRule="auto"/>
        <w:rPr>
          <w:rFonts w:ascii="Arial" w:hAnsi="Arial" w:cs="Arial"/>
          <w:sz w:val="24"/>
          <w:szCs w:val="24"/>
        </w:rPr>
      </w:pPr>
      <w:r>
        <w:rPr>
          <w:rFonts w:ascii="Arial" w:hAnsi="Arial" w:cs="Arial"/>
          <w:noProof/>
          <w:sz w:val="24"/>
          <w:szCs w:val="24"/>
        </w:rPr>
        <w:t>Colin Coffey</w:t>
      </w:r>
    </w:p>
    <w:p w14:paraId="614D43D5" w14:textId="77777777" w:rsidR="00876969" w:rsidRPr="00915324" w:rsidRDefault="00876969" w:rsidP="00876969">
      <w:pPr>
        <w:spacing w:after="0" w:line="240" w:lineRule="auto"/>
        <w:rPr>
          <w:rFonts w:ascii="Arial" w:hAnsi="Arial" w:cs="Arial"/>
          <w:sz w:val="24"/>
          <w:szCs w:val="24"/>
        </w:rPr>
      </w:pPr>
    </w:p>
    <w:p w14:paraId="0C6125E6" w14:textId="26A5066F"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Date:  </w:t>
      </w:r>
      <w:r w:rsidR="00E53498">
        <w:rPr>
          <w:rFonts w:ascii="Arial" w:hAnsi="Arial" w:cs="Arial"/>
          <w:sz w:val="24"/>
          <w:szCs w:val="24"/>
          <w:u w:val="single"/>
        </w:rPr>
        <w:t>30 January</w:t>
      </w:r>
      <w:r w:rsidR="00906B1E">
        <w:rPr>
          <w:rFonts w:ascii="Arial" w:hAnsi="Arial" w:cs="Arial"/>
          <w:sz w:val="24"/>
          <w:szCs w:val="24"/>
          <w:u w:val="single"/>
        </w:rPr>
        <w:t xml:space="preserve"> 2025</w:t>
      </w:r>
    </w:p>
    <w:sectPr w:rsidR="00876969" w:rsidRPr="00915324" w:rsidSect="009A64EC">
      <w:footerReference w:type="default" r:id="rId9"/>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04CC6" w14:textId="77777777" w:rsidR="00A97F50" w:rsidRDefault="00A97F50" w:rsidP="006753CE">
      <w:pPr>
        <w:spacing w:after="0" w:line="240" w:lineRule="auto"/>
      </w:pPr>
      <w:r>
        <w:separator/>
      </w:r>
    </w:p>
  </w:endnote>
  <w:endnote w:type="continuationSeparator" w:id="0">
    <w:p w14:paraId="612D5757" w14:textId="77777777" w:rsidR="00A97F50" w:rsidRDefault="00A97F50" w:rsidP="0067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437826198"/>
      <w:docPartObj>
        <w:docPartGallery w:val="Page Numbers (Bottom of Page)"/>
        <w:docPartUnique/>
      </w:docPartObj>
    </w:sdtPr>
    <w:sdtEndPr>
      <w:rPr>
        <w:rFonts w:asciiTheme="minorHAnsi" w:hAnsiTheme="minorHAnsi" w:cstheme="minorBidi"/>
        <w:noProof/>
        <w:sz w:val="22"/>
      </w:rPr>
    </w:sdtEndPr>
    <w:sdtContent>
      <w:p w14:paraId="48951F39" w14:textId="77777777" w:rsidR="00DE5230" w:rsidRDefault="00DE5230">
        <w:pPr>
          <w:pStyle w:val="Footer"/>
          <w:jc w:val="center"/>
        </w:pPr>
        <w:r w:rsidRPr="006753CE">
          <w:rPr>
            <w:rFonts w:ascii="Arial" w:hAnsi="Arial" w:cs="Arial"/>
            <w:sz w:val="24"/>
          </w:rPr>
          <w:t xml:space="preserve">| Page </w:t>
        </w:r>
        <w:r w:rsidRPr="006753CE">
          <w:rPr>
            <w:rFonts w:ascii="Arial" w:hAnsi="Arial" w:cs="Arial"/>
            <w:sz w:val="24"/>
          </w:rPr>
          <w:fldChar w:fldCharType="begin"/>
        </w:r>
        <w:r w:rsidRPr="006753CE">
          <w:rPr>
            <w:rFonts w:ascii="Arial" w:hAnsi="Arial" w:cs="Arial"/>
            <w:sz w:val="24"/>
          </w:rPr>
          <w:instrText xml:space="preserve"> PAGE   \* MERGEFORMAT </w:instrText>
        </w:r>
        <w:r w:rsidRPr="006753CE">
          <w:rPr>
            <w:rFonts w:ascii="Arial" w:hAnsi="Arial" w:cs="Arial"/>
            <w:sz w:val="24"/>
          </w:rPr>
          <w:fldChar w:fldCharType="separate"/>
        </w:r>
        <w:r w:rsidRPr="006753CE">
          <w:rPr>
            <w:rFonts w:ascii="Arial" w:hAnsi="Arial" w:cs="Arial"/>
            <w:noProof/>
            <w:sz w:val="24"/>
          </w:rPr>
          <w:t>2</w:t>
        </w:r>
        <w:r w:rsidRPr="006753CE">
          <w:rPr>
            <w:rFonts w:ascii="Arial" w:hAnsi="Arial" w:cs="Arial"/>
            <w:noProof/>
            <w:sz w:val="24"/>
          </w:rPr>
          <w:fldChar w:fldCharType="end"/>
        </w:r>
        <w:r w:rsidRPr="006753CE">
          <w:rPr>
            <w:rFonts w:ascii="Arial" w:hAnsi="Arial" w:cs="Arial"/>
            <w:noProof/>
            <w:sz w:val="24"/>
          </w:rPr>
          <w:t xml:space="preserve"> |</w:t>
        </w:r>
      </w:p>
    </w:sdtContent>
  </w:sdt>
  <w:p w14:paraId="1BDBB0FD" w14:textId="77777777" w:rsidR="00DE5230" w:rsidRDefault="00DE5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A2FAC" w14:textId="77777777" w:rsidR="00A97F50" w:rsidRDefault="00A97F50" w:rsidP="006753CE">
      <w:pPr>
        <w:spacing w:after="0" w:line="240" w:lineRule="auto"/>
      </w:pPr>
      <w:r>
        <w:separator/>
      </w:r>
    </w:p>
  </w:footnote>
  <w:footnote w:type="continuationSeparator" w:id="0">
    <w:p w14:paraId="25A31F37" w14:textId="77777777" w:rsidR="00A97F50" w:rsidRDefault="00A97F50" w:rsidP="0067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97C"/>
    <w:multiLevelType w:val="hybridMultilevel"/>
    <w:tmpl w:val="05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0F03"/>
    <w:multiLevelType w:val="hybridMultilevel"/>
    <w:tmpl w:val="C4A47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73CD4"/>
    <w:multiLevelType w:val="hybridMultilevel"/>
    <w:tmpl w:val="C58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57E2"/>
    <w:multiLevelType w:val="hybridMultilevel"/>
    <w:tmpl w:val="60B0A4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3C1392"/>
    <w:multiLevelType w:val="hybridMultilevel"/>
    <w:tmpl w:val="E66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1497"/>
    <w:multiLevelType w:val="hybridMultilevel"/>
    <w:tmpl w:val="30F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4A64"/>
    <w:multiLevelType w:val="hybridMultilevel"/>
    <w:tmpl w:val="4EA80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3C81"/>
    <w:multiLevelType w:val="hybridMultilevel"/>
    <w:tmpl w:val="717E7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1D7D58"/>
    <w:multiLevelType w:val="hybridMultilevel"/>
    <w:tmpl w:val="D0005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1F45D0"/>
    <w:multiLevelType w:val="hybridMultilevel"/>
    <w:tmpl w:val="C2525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C1232"/>
    <w:multiLevelType w:val="hybridMultilevel"/>
    <w:tmpl w:val="BD5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D4333"/>
    <w:multiLevelType w:val="hybridMultilevel"/>
    <w:tmpl w:val="A04A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92BA5"/>
    <w:multiLevelType w:val="hybridMultilevel"/>
    <w:tmpl w:val="369694B2"/>
    <w:lvl w:ilvl="0" w:tplc="CC427A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4D747A"/>
    <w:multiLevelType w:val="multilevel"/>
    <w:tmpl w:val="EFB0C5B8"/>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928" w:hanging="360"/>
      </w:pPr>
      <w:rPr>
        <w:rFonts w:ascii="Arial" w:hAnsi="Arial" w:cs="Arial" w:hint="default"/>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96D4951"/>
    <w:multiLevelType w:val="hybridMultilevel"/>
    <w:tmpl w:val="C4C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2169A6"/>
    <w:multiLevelType w:val="hybridMultilevel"/>
    <w:tmpl w:val="8FE8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823FA"/>
    <w:multiLevelType w:val="hybridMultilevel"/>
    <w:tmpl w:val="BA6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D0A4E"/>
    <w:multiLevelType w:val="hybridMultilevel"/>
    <w:tmpl w:val="E6004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736FB"/>
    <w:multiLevelType w:val="hybridMultilevel"/>
    <w:tmpl w:val="096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823FE"/>
    <w:multiLevelType w:val="hybridMultilevel"/>
    <w:tmpl w:val="F9C467B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A056D89"/>
    <w:multiLevelType w:val="hybridMultilevel"/>
    <w:tmpl w:val="A96C2428"/>
    <w:lvl w:ilvl="0" w:tplc="298C583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C314FD"/>
    <w:multiLevelType w:val="hybridMultilevel"/>
    <w:tmpl w:val="BA6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0"/>
  </w:num>
  <w:num w:numId="5">
    <w:abstractNumId w:val="17"/>
  </w:num>
  <w:num w:numId="6">
    <w:abstractNumId w:val="11"/>
  </w:num>
  <w:num w:numId="7">
    <w:abstractNumId w:val="8"/>
  </w:num>
  <w:num w:numId="8">
    <w:abstractNumId w:val="20"/>
  </w:num>
  <w:num w:numId="9">
    <w:abstractNumId w:val="9"/>
  </w:num>
  <w:num w:numId="10">
    <w:abstractNumId w:val="5"/>
  </w:num>
  <w:num w:numId="11">
    <w:abstractNumId w:val="10"/>
  </w:num>
  <w:num w:numId="12">
    <w:abstractNumId w:val="21"/>
  </w:num>
  <w:num w:numId="13">
    <w:abstractNumId w:val="18"/>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2"/>
  </w:num>
  <w:num w:numId="22">
    <w:abstractNumId w:val="2"/>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1B"/>
    <w:rsid w:val="00000379"/>
    <w:rsid w:val="000010A5"/>
    <w:rsid w:val="00001208"/>
    <w:rsid w:val="000012DF"/>
    <w:rsid w:val="0000326C"/>
    <w:rsid w:val="00004115"/>
    <w:rsid w:val="00004E8F"/>
    <w:rsid w:val="00006907"/>
    <w:rsid w:val="00007534"/>
    <w:rsid w:val="00007812"/>
    <w:rsid w:val="00010328"/>
    <w:rsid w:val="00010966"/>
    <w:rsid w:val="0001157A"/>
    <w:rsid w:val="0001172E"/>
    <w:rsid w:val="000125C5"/>
    <w:rsid w:val="00012910"/>
    <w:rsid w:val="00012D9C"/>
    <w:rsid w:val="00013656"/>
    <w:rsid w:val="000136F1"/>
    <w:rsid w:val="00013F56"/>
    <w:rsid w:val="00014624"/>
    <w:rsid w:val="0001517D"/>
    <w:rsid w:val="00015CF9"/>
    <w:rsid w:val="00017829"/>
    <w:rsid w:val="0002098C"/>
    <w:rsid w:val="00021874"/>
    <w:rsid w:val="000247BD"/>
    <w:rsid w:val="000250E1"/>
    <w:rsid w:val="00025C7D"/>
    <w:rsid w:val="00026F37"/>
    <w:rsid w:val="00027BFA"/>
    <w:rsid w:val="00027F53"/>
    <w:rsid w:val="0003001F"/>
    <w:rsid w:val="0003159E"/>
    <w:rsid w:val="0003178F"/>
    <w:rsid w:val="00031D54"/>
    <w:rsid w:val="00031F6D"/>
    <w:rsid w:val="000334EB"/>
    <w:rsid w:val="000337DF"/>
    <w:rsid w:val="00034540"/>
    <w:rsid w:val="000347B8"/>
    <w:rsid w:val="000403B3"/>
    <w:rsid w:val="000403E7"/>
    <w:rsid w:val="00040C1E"/>
    <w:rsid w:val="00042159"/>
    <w:rsid w:val="000422BE"/>
    <w:rsid w:val="00042E02"/>
    <w:rsid w:val="00043433"/>
    <w:rsid w:val="00045983"/>
    <w:rsid w:val="00045A5E"/>
    <w:rsid w:val="00051448"/>
    <w:rsid w:val="00051B13"/>
    <w:rsid w:val="00052086"/>
    <w:rsid w:val="00052A4A"/>
    <w:rsid w:val="000539A9"/>
    <w:rsid w:val="00053CC2"/>
    <w:rsid w:val="00053D70"/>
    <w:rsid w:val="0005503B"/>
    <w:rsid w:val="000615C4"/>
    <w:rsid w:val="00062033"/>
    <w:rsid w:val="00064A83"/>
    <w:rsid w:val="0006632B"/>
    <w:rsid w:val="00066441"/>
    <w:rsid w:val="00067275"/>
    <w:rsid w:val="00071907"/>
    <w:rsid w:val="00071F92"/>
    <w:rsid w:val="00073CA3"/>
    <w:rsid w:val="00074764"/>
    <w:rsid w:val="0007488E"/>
    <w:rsid w:val="00074FB8"/>
    <w:rsid w:val="000763BD"/>
    <w:rsid w:val="00076CCC"/>
    <w:rsid w:val="00076D19"/>
    <w:rsid w:val="00081955"/>
    <w:rsid w:val="00082CAE"/>
    <w:rsid w:val="00083452"/>
    <w:rsid w:val="00085E76"/>
    <w:rsid w:val="00087B81"/>
    <w:rsid w:val="000906C5"/>
    <w:rsid w:val="000907B8"/>
    <w:rsid w:val="000907BB"/>
    <w:rsid w:val="00091883"/>
    <w:rsid w:val="0009333B"/>
    <w:rsid w:val="000937AF"/>
    <w:rsid w:val="00094BE1"/>
    <w:rsid w:val="00095E71"/>
    <w:rsid w:val="000966F5"/>
    <w:rsid w:val="000A070E"/>
    <w:rsid w:val="000A10D7"/>
    <w:rsid w:val="000A20D0"/>
    <w:rsid w:val="000A2F29"/>
    <w:rsid w:val="000A3102"/>
    <w:rsid w:val="000A58F2"/>
    <w:rsid w:val="000B1190"/>
    <w:rsid w:val="000B12D6"/>
    <w:rsid w:val="000B1714"/>
    <w:rsid w:val="000B2622"/>
    <w:rsid w:val="000B33AF"/>
    <w:rsid w:val="000B3BBE"/>
    <w:rsid w:val="000B4720"/>
    <w:rsid w:val="000B4D24"/>
    <w:rsid w:val="000B4D3D"/>
    <w:rsid w:val="000B4EEB"/>
    <w:rsid w:val="000B4EF0"/>
    <w:rsid w:val="000B5207"/>
    <w:rsid w:val="000B5CAA"/>
    <w:rsid w:val="000B7C12"/>
    <w:rsid w:val="000C25F1"/>
    <w:rsid w:val="000C2C2C"/>
    <w:rsid w:val="000C36FA"/>
    <w:rsid w:val="000C4156"/>
    <w:rsid w:val="000C4ACA"/>
    <w:rsid w:val="000C5413"/>
    <w:rsid w:val="000C5810"/>
    <w:rsid w:val="000C65DB"/>
    <w:rsid w:val="000C6FCF"/>
    <w:rsid w:val="000D0388"/>
    <w:rsid w:val="000D0F7A"/>
    <w:rsid w:val="000D33E0"/>
    <w:rsid w:val="000D3841"/>
    <w:rsid w:val="000D405B"/>
    <w:rsid w:val="000D40CB"/>
    <w:rsid w:val="000D6CBA"/>
    <w:rsid w:val="000E0821"/>
    <w:rsid w:val="000E1ADB"/>
    <w:rsid w:val="000E2AC5"/>
    <w:rsid w:val="000E558F"/>
    <w:rsid w:val="000E6218"/>
    <w:rsid w:val="000E6793"/>
    <w:rsid w:val="000E6C9D"/>
    <w:rsid w:val="000E6FA1"/>
    <w:rsid w:val="000E74FC"/>
    <w:rsid w:val="000F03AE"/>
    <w:rsid w:val="000F19AC"/>
    <w:rsid w:val="000F19F0"/>
    <w:rsid w:val="000F1F55"/>
    <w:rsid w:val="000F31DC"/>
    <w:rsid w:val="000F352B"/>
    <w:rsid w:val="000F3CEF"/>
    <w:rsid w:val="000F4347"/>
    <w:rsid w:val="000F43B1"/>
    <w:rsid w:val="000F4CC2"/>
    <w:rsid w:val="000F7D48"/>
    <w:rsid w:val="00100AD6"/>
    <w:rsid w:val="00100E5A"/>
    <w:rsid w:val="00101028"/>
    <w:rsid w:val="00103840"/>
    <w:rsid w:val="00104DB0"/>
    <w:rsid w:val="00105B2A"/>
    <w:rsid w:val="00107440"/>
    <w:rsid w:val="001079F8"/>
    <w:rsid w:val="00110FB6"/>
    <w:rsid w:val="001113B0"/>
    <w:rsid w:val="001118A2"/>
    <w:rsid w:val="00111ED9"/>
    <w:rsid w:val="0011225A"/>
    <w:rsid w:val="00112596"/>
    <w:rsid w:val="0011399B"/>
    <w:rsid w:val="00113D2F"/>
    <w:rsid w:val="00114515"/>
    <w:rsid w:val="0011462D"/>
    <w:rsid w:val="00115557"/>
    <w:rsid w:val="00116992"/>
    <w:rsid w:val="0012010A"/>
    <w:rsid w:val="00122F62"/>
    <w:rsid w:val="00123067"/>
    <w:rsid w:val="00123333"/>
    <w:rsid w:val="00124C2C"/>
    <w:rsid w:val="00124CBD"/>
    <w:rsid w:val="001265D8"/>
    <w:rsid w:val="0012749E"/>
    <w:rsid w:val="00127FD9"/>
    <w:rsid w:val="00130608"/>
    <w:rsid w:val="001306B1"/>
    <w:rsid w:val="0013159A"/>
    <w:rsid w:val="0013166D"/>
    <w:rsid w:val="0013236B"/>
    <w:rsid w:val="00133AB8"/>
    <w:rsid w:val="00133E60"/>
    <w:rsid w:val="001340C2"/>
    <w:rsid w:val="00134223"/>
    <w:rsid w:val="00135964"/>
    <w:rsid w:val="0013694E"/>
    <w:rsid w:val="00136A85"/>
    <w:rsid w:val="00140088"/>
    <w:rsid w:val="001408E5"/>
    <w:rsid w:val="00140E19"/>
    <w:rsid w:val="00140EC3"/>
    <w:rsid w:val="00141976"/>
    <w:rsid w:val="00141AB9"/>
    <w:rsid w:val="00143263"/>
    <w:rsid w:val="00145380"/>
    <w:rsid w:val="00146396"/>
    <w:rsid w:val="00147E39"/>
    <w:rsid w:val="00150BB2"/>
    <w:rsid w:val="00151598"/>
    <w:rsid w:val="00152584"/>
    <w:rsid w:val="00153FA1"/>
    <w:rsid w:val="00157475"/>
    <w:rsid w:val="0016188F"/>
    <w:rsid w:val="0016234E"/>
    <w:rsid w:val="001624EB"/>
    <w:rsid w:val="001651C1"/>
    <w:rsid w:val="0016588B"/>
    <w:rsid w:val="001659EB"/>
    <w:rsid w:val="00166977"/>
    <w:rsid w:val="001669E2"/>
    <w:rsid w:val="00166E56"/>
    <w:rsid w:val="001674BD"/>
    <w:rsid w:val="0017083E"/>
    <w:rsid w:val="00170E1A"/>
    <w:rsid w:val="001712FE"/>
    <w:rsid w:val="00172868"/>
    <w:rsid w:val="001728E2"/>
    <w:rsid w:val="00173EB3"/>
    <w:rsid w:val="001753A1"/>
    <w:rsid w:val="001761A7"/>
    <w:rsid w:val="00176433"/>
    <w:rsid w:val="00176666"/>
    <w:rsid w:val="00176B1C"/>
    <w:rsid w:val="00180053"/>
    <w:rsid w:val="0018276B"/>
    <w:rsid w:val="00184E48"/>
    <w:rsid w:val="00185F43"/>
    <w:rsid w:val="001863E0"/>
    <w:rsid w:val="0018657A"/>
    <w:rsid w:val="00187F02"/>
    <w:rsid w:val="001905ED"/>
    <w:rsid w:val="00190AB4"/>
    <w:rsid w:val="0019118F"/>
    <w:rsid w:val="0019120A"/>
    <w:rsid w:val="00194DF5"/>
    <w:rsid w:val="00195146"/>
    <w:rsid w:val="001957E9"/>
    <w:rsid w:val="001975A5"/>
    <w:rsid w:val="001A0F29"/>
    <w:rsid w:val="001A3315"/>
    <w:rsid w:val="001A37B4"/>
    <w:rsid w:val="001A3A4B"/>
    <w:rsid w:val="001A4893"/>
    <w:rsid w:val="001A4FA0"/>
    <w:rsid w:val="001A57BC"/>
    <w:rsid w:val="001A5911"/>
    <w:rsid w:val="001A6663"/>
    <w:rsid w:val="001A6ADD"/>
    <w:rsid w:val="001A73AD"/>
    <w:rsid w:val="001B099E"/>
    <w:rsid w:val="001B1C14"/>
    <w:rsid w:val="001B5621"/>
    <w:rsid w:val="001B5DFE"/>
    <w:rsid w:val="001B5F60"/>
    <w:rsid w:val="001B6B0C"/>
    <w:rsid w:val="001B726E"/>
    <w:rsid w:val="001C00B6"/>
    <w:rsid w:val="001C195F"/>
    <w:rsid w:val="001C3AD5"/>
    <w:rsid w:val="001C45C9"/>
    <w:rsid w:val="001C48D9"/>
    <w:rsid w:val="001C5C9F"/>
    <w:rsid w:val="001C5EEF"/>
    <w:rsid w:val="001C669F"/>
    <w:rsid w:val="001C6A5C"/>
    <w:rsid w:val="001C7F4A"/>
    <w:rsid w:val="001D0244"/>
    <w:rsid w:val="001D04F0"/>
    <w:rsid w:val="001D3545"/>
    <w:rsid w:val="001D3726"/>
    <w:rsid w:val="001D50C4"/>
    <w:rsid w:val="001D66D3"/>
    <w:rsid w:val="001D683A"/>
    <w:rsid w:val="001D750E"/>
    <w:rsid w:val="001D76B1"/>
    <w:rsid w:val="001D79FD"/>
    <w:rsid w:val="001E0406"/>
    <w:rsid w:val="001E0D49"/>
    <w:rsid w:val="001E11A5"/>
    <w:rsid w:val="001E1427"/>
    <w:rsid w:val="001E18BF"/>
    <w:rsid w:val="001E19DC"/>
    <w:rsid w:val="001E1C37"/>
    <w:rsid w:val="001E6E7D"/>
    <w:rsid w:val="001E753C"/>
    <w:rsid w:val="001F224D"/>
    <w:rsid w:val="001F40EC"/>
    <w:rsid w:val="001F568E"/>
    <w:rsid w:val="0020057F"/>
    <w:rsid w:val="00200B53"/>
    <w:rsid w:val="00200DBA"/>
    <w:rsid w:val="0020228B"/>
    <w:rsid w:val="002034EE"/>
    <w:rsid w:val="002035F6"/>
    <w:rsid w:val="00206B0C"/>
    <w:rsid w:val="00206D58"/>
    <w:rsid w:val="00206E32"/>
    <w:rsid w:val="00206F92"/>
    <w:rsid w:val="00207F70"/>
    <w:rsid w:val="0021004A"/>
    <w:rsid w:val="002122B6"/>
    <w:rsid w:val="00212830"/>
    <w:rsid w:val="00212A4E"/>
    <w:rsid w:val="002152CF"/>
    <w:rsid w:val="00216789"/>
    <w:rsid w:val="00216F03"/>
    <w:rsid w:val="002177EB"/>
    <w:rsid w:val="00217EEE"/>
    <w:rsid w:val="00220AD9"/>
    <w:rsid w:val="0022246A"/>
    <w:rsid w:val="00223317"/>
    <w:rsid w:val="00223B7D"/>
    <w:rsid w:val="0022552E"/>
    <w:rsid w:val="00225ABC"/>
    <w:rsid w:val="00225EB4"/>
    <w:rsid w:val="00227A9C"/>
    <w:rsid w:val="002301D5"/>
    <w:rsid w:val="0023118B"/>
    <w:rsid w:val="00231AB6"/>
    <w:rsid w:val="00233342"/>
    <w:rsid w:val="00234FCD"/>
    <w:rsid w:val="002357BE"/>
    <w:rsid w:val="0023658D"/>
    <w:rsid w:val="00236B3B"/>
    <w:rsid w:val="00237B5C"/>
    <w:rsid w:val="0024021E"/>
    <w:rsid w:val="00240669"/>
    <w:rsid w:val="00240744"/>
    <w:rsid w:val="0024115D"/>
    <w:rsid w:val="0024318C"/>
    <w:rsid w:val="002445D2"/>
    <w:rsid w:val="002450EB"/>
    <w:rsid w:val="002459A5"/>
    <w:rsid w:val="00250A7B"/>
    <w:rsid w:val="00251FEB"/>
    <w:rsid w:val="00252B97"/>
    <w:rsid w:val="0025428C"/>
    <w:rsid w:val="00261922"/>
    <w:rsid w:val="00262470"/>
    <w:rsid w:val="0026314C"/>
    <w:rsid w:val="00263381"/>
    <w:rsid w:val="002650E5"/>
    <w:rsid w:val="0026523E"/>
    <w:rsid w:val="002669E6"/>
    <w:rsid w:val="00267822"/>
    <w:rsid w:val="00270B15"/>
    <w:rsid w:val="00271CCB"/>
    <w:rsid w:val="00274132"/>
    <w:rsid w:val="00274769"/>
    <w:rsid w:val="0027535A"/>
    <w:rsid w:val="00275A94"/>
    <w:rsid w:val="00275DBE"/>
    <w:rsid w:val="0028105D"/>
    <w:rsid w:val="00282B0C"/>
    <w:rsid w:val="00283CE5"/>
    <w:rsid w:val="002859B9"/>
    <w:rsid w:val="00285C87"/>
    <w:rsid w:val="00287475"/>
    <w:rsid w:val="002879BD"/>
    <w:rsid w:val="00290878"/>
    <w:rsid w:val="00290B46"/>
    <w:rsid w:val="00291E3F"/>
    <w:rsid w:val="00292DF4"/>
    <w:rsid w:val="00293375"/>
    <w:rsid w:val="00295048"/>
    <w:rsid w:val="00296366"/>
    <w:rsid w:val="002A4ED5"/>
    <w:rsid w:val="002A5400"/>
    <w:rsid w:val="002A6459"/>
    <w:rsid w:val="002A6C83"/>
    <w:rsid w:val="002A79C1"/>
    <w:rsid w:val="002B17F5"/>
    <w:rsid w:val="002B3253"/>
    <w:rsid w:val="002B33EE"/>
    <w:rsid w:val="002B4188"/>
    <w:rsid w:val="002B4D9B"/>
    <w:rsid w:val="002B4EEC"/>
    <w:rsid w:val="002B5C9D"/>
    <w:rsid w:val="002C0844"/>
    <w:rsid w:val="002C084B"/>
    <w:rsid w:val="002C11FF"/>
    <w:rsid w:val="002C13D9"/>
    <w:rsid w:val="002C1619"/>
    <w:rsid w:val="002C4D8C"/>
    <w:rsid w:val="002C4FB1"/>
    <w:rsid w:val="002C5BDD"/>
    <w:rsid w:val="002C7185"/>
    <w:rsid w:val="002C78C0"/>
    <w:rsid w:val="002D0BA0"/>
    <w:rsid w:val="002D0C11"/>
    <w:rsid w:val="002D0ECC"/>
    <w:rsid w:val="002D156B"/>
    <w:rsid w:val="002D1E82"/>
    <w:rsid w:val="002D2960"/>
    <w:rsid w:val="002D2ED0"/>
    <w:rsid w:val="002D3D9F"/>
    <w:rsid w:val="002D4BF3"/>
    <w:rsid w:val="002D54E9"/>
    <w:rsid w:val="002D7189"/>
    <w:rsid w:val="002E12A7"/>
    <w:rsid w:val="002E1BD4"/>
    <w:rsid w:val="002E1CEA"/>
    <w:rsid w:val="002E2033"/>
    <w:rsid w:val="002E2DBF"/>
    <w:rsid w:val="002E3149"/>
    <w:rsid w:val="002E3426"/>
    <w:rsid w:val="002E3E67"/>
    <w:rsid w:val="002E7EBC"/>
    <w:rsid w:val="002F1E08"/>
    <w:rsid w:val="002F2466"/>
    <w:rsid w:val="002F2AA4"/>
    <w:rsid w:val="002F30DA"/>
    <w:rsid w:val="002F3781"/>
    <w:rsid w:val="002F38CC"/>
    <w:rsid w:val="002F4376"/>
    <w:rsid w:val="002F5E46"/>
    <w:rsid w:val="002F6058"/>
    <w:rsid w:val="002F6F07"/>
    <w:rsid w:val="002F7BA0"/>
    <w:rsid w:val="0030167E"/>
    <w:rsid w:val="0030214B"/>
    <w:rsid w:val="00303777"/>
    <w:rsid w:val="00303FC9"/>
    <w:rsid w:val="003043FE"/>
    <w:rsid w:val="003047B5"/>
    <w:rsid w:val="003066C2"/>
    <w:rsid w:val="00307FEF"/>
    <w:rsid w:val="00312E80"/>
    <w:rsid w:val="00313553"/>
    <w:rsid w:val="003140D5"/>
    <w:rsid w:val="003149FF"/>
    <w:rsid w:val="00316108"/>
    <w:rsid w:val="00317BD9"/>
    <w:rsid w:val="00320E34"/>
    <w:rsid w:val="003218CD"/>
    <w:rsid w:val="00323B8E"/>
    <w:rsid w:val="003257D2"/>
    <w:rsid w:val="0032585D"/>
    <w:rsid w:val="00325D34"/>
    <w:rsid w:val="003262E1"/>
    <w:rsid w:val="00327A09"/>
    <w:rsid w:val="00327F76"/>
    <w:rsid w:val="00331271"/>
    <w:rsid w:val="00331ECF"/>
    <w:rsid w:val="00334CCD"/>
    <w:rsid w:val="0033511B"/>
    <w:rsid w:val="0033544B"/>
    <w:rsid w:val="0034000E"/>
    <w:rsid w:val="003409E7"/>
    <w:rsid w:val="00342883"/>
    <w:rsid w:val="00343725"/>
    <w:rsid w:val="00347073"/>
    <w:rsid w:val="003504A3"/>
    <w:rsid w:val="00351CCE"/>
    <w:rsid w:val="0035340D"/>
    <w:rsid w:val="003559C0"/>
    <w:rsid w:val="00355E5F"/>
    <w:rsid w:val="0035667C"/>
    <w:rsid w:val="00357884"/>
    <w:rsid w:val="00357897"/>
    <w:rsid w:val="00357A25"/>
    <w:rsid w:val="0036090B"/>
    <w:rsid w:val="00361070"/>
    <w:rsid w:val="0036122E"/>
    <w:rsid w:val="00362222"/>
    <w:rsid w:val="00364320"/>
    <w:rsid w:val="00364CB5"/>
    <w:rsid w:val="0036729D"/>
    <w:rsid w:val="003702FB"/>
    <w:rsid w:val="00370902"/>
    <w:rsid w:val="00371245"/>
    <w:rsid w:val="00374597"/>
    <w:rsid w:val="00374972"/>
    <w:rsid w:val="003759D3"/>
    <w:rsid w:val="003772E2"/>
    <w:rsid w:val="0038090A"/>
    <w:rsid w:val="00380CE1"/>
    <w:rsid w:val="0038128F"/>
    <w:rsid w:val="003816D7"/>
    <w:rsid w:val="00383349"/>
    <w:rsid w:val="0038384C"/>
    <w:rsid w:val="003846A2"/>
    <w:rsid w:val="003851AF"/>
    <w:rsid w:val="0038720C"/>
    <w:rsid w:val="00387676"/>
    <w:rsid w:val="003879E7"/>
    <w:rsid w:val="00387B38"/>
    <w:rsid w:val="0039007B"/>
    <w:rsid w:val="00390C22"/>
    <w:rsid w:val="00391470"/>
    <w:rsid w:val="003957DB"/>
    <w:rsid w:val="00395820"/>
    <w:rsid w:val="00395932"/>
    <w:rsid w:val="00397893"/>
    <w:rsid w:val="00397E78"/>
    <w:rsid w:val="003A0DEE"/>
    <w:rsid w:val="003A1F40"/>
    <w:rsid w:val="003A2137"/>
    <w:rsid w:val="003A3DBD"/>
    <w:rsid w:val="003A5264"/>
    <w:rsid w:val="003A54C8"/>
    <w:rsid w:val="003A6AB6"/>
    <w:rsid w:val="003A6DC1"/>
    <w:rsid w:val="003A6FA2"/>
    <w:rsid w:val="003A718B"/>
    <w:rsid w:val="003B1C13"/>
    <w:rsid w:val="003B2364"/>
    <w:rsid w:val="003B3DA2"/>
    <w:rsid w:val="003B4799"/>
    <w:rsid w:val="003B4DF2"/>
    <w:rsid w:val="003B52CC"/>
    <w:rsid w:val="003B59A6"/>
    <w:rsid w:val="003B5B10"/>
    <w:rsid w:val="003B60EB"/>
    <w:rsid w:val="003B7E30"/>
    <w:rsid w:val="003C129F"/>
    <w:rsid w:val="003C252C"/>
    <w:rsid w:val="003C3E3C"/>
    <w:rsid w:val="003C49F4"/>
    <w:rsid w:val="003C4AA9"/>
    <w:rsid w:val="003C4EA1"/>
    <w:rsid w:val="003C53FF"/>
    <w:rsid w:val="003C620C"/>
    <w:rsid w:val="003C6CB4"/>
    <w:rsid w:val="003C70E3"/>
    <w:rsid w:val="003C735E"/>
    <w:rsid w:val="003D0D98"/>
    <w:rsid w:val="003D14E7"/>
    <w:rsid w:val="003D3118"/>
    <w:rsid w:val="003D6D46"/>
    <w:rsid w:val="003D723E"/>
    <w:rsid w:val="003E1006"/>
    <w:rsid w:val="003E1485"/>
    <w:rsid w:val="003E17DF"/>
    <w:rsid w:val="003E1950"/>
    <w:rsid w:val="003E209F"/>
    <w:rsid w:val="003E2B2A"/>
    <w:rsid w:val="003E3B79"/>
    <w:rsid w:val="003E3BB5"/>
    <w:rsid w:val="003E44E0"/>
    <w:rsid w:val="003E45FE"/>
    <w:rsid w:val="003E4BF8"/>
    <w:rsid w:val="003E5755"/>
    <w:rsid w:val="003E6CA7"/>
    <w:rsid w:val="003E79AF"/>
    <w:rsid w:val="003E7A72"/>
    <w:rsid w:val="003F0D92"/>
    <w:rsid w:val="003F4B6E"/>
    <w:rsid w:val="003F5C87"/>
    <w:rsid w:val="003F678D"/>
    <w:rsid w:val="003F70CA"/>
    <w:rsid w:val="00401AE2"/>
    <w:rsid w:val="00402BE8"/>
    <w:rsid w:val="004038CB"/>
    <w:rsid w:val="004047D1"/>
    <w:rsid w:val="004061C9"/>
    <w:rsid w:val="00406BA6"/>
    <w:rsid w:val="00410BA1"/>
    <w:rsid w:val="0041481E"/>
    <w:rsid w:val="004152BD"/>
    <w:rsid w:val="00417977"/>
    <w:rsid w:val="004242C3"/>
    <w:rsid w:val="00424D1A"/>
    <w:rsid w:val="0042543A"/>
    <w:rsid w:val="00426EA3"/>
    <w:rsid w:val="00427172"/>
    <w:rsid w:val="0043057A"/>
    <w:rsid w:val="004317E9"/>
    <w:rsid w:val="00431AE8"/>
    <w:rsid w:val="00432951"/>
    <w:rsid w:val="004331C8"/>
    <w:rsid w:val="004354C8"/>
    <w:rsid w:val="0043581B"/>
    <w:rsid w:val="004409A0"/>
    <w:rsid w:val="00440AC5"/>
    <w:rsid w:val="004416DF"/>
    <w:rsid w:val="00442A8B"/>
    <w:rsid w:val="00444283"/>
    <w:rsid w:val="004445F2"/>
    <w:rsid w:val="00445C61"/>
    <w:rsid w:val="00446303"/>
    <w:rsid w:val="00446749"/>
    <w:rsid w:val="004500CC"/>
    <w:rsid w:val="0045059B"/>
    <w:rsid w:val="00450B52"/>
    <w:rsid w:val="004510BE"/>
    <w:rsid w:val="0045150D"/>
    <w:rsid w:val="00451E63"/>
    <w:rsid w:val="004522AA"/>
    <w:rsid w:val="00452997"/>
    <w:rsid w:val="00453628"/>
    <w:rsid w:val="0045427F"/>
    <w:rsid w:val="00454529"/>
    <w:rsid w:val="00454558"/>
    <w:rsid w:val="00454676"/>
    <w:rsid w:val="00454A15"/>
    <w:rsid w:val="0045514E"/>
    <w:rsid w:val="0045526C"/>
    <w:rsid w:val="0045590B"/>
    <w:rsid w:val="00455DEE"/>
    <w:rsid w:val="00456803"/>
    <w:rsid w:val="004572FE"/>
    <w:rsid w:val="00457A26"/>
    <w:rsid w:val="00461768"/>
    <w:rsid w:val="00461D03"/>
    <w:rsid w:val="00462D28"/>
    <w:rsid w:val="004635C9"/>
    <w:rsid w:val="00464541"/>
    <w:rsid w:val="004675B6"/>
    <w:rsid w:val="00472764"/>
    <w:rsid w:val="00473018"/>
    <w:rsid w:val="00474F9E"/>
    <w:rsid w:val="004758E6"/>
    <w:rsid w:val="00475EB9"/>
    <w:rsid w:val="00476022"/>
    <w:rsid w:val="004765FE"/>
    <w:rsid w:val="00476870"/>
    <w:rsid w:val="0047702D"/>
    <w:rsid w:val="00482234"/>
    <w:rsid w:val="00482C8E"/>
    <w:rsid w:val="00482E9E"/>
    <w:rsid w:val="00483504"/>
    <w:rsid w:val="004838A4"/>
    <w:rsid w:val="00483ED2"/>
    <w:rsid w:val="00484077"/>
    <w:rsid w:val="0048614C"/>
    <w:rsid w:val="00486BE4"/>
    <w:rsid w:val="00490F55"/>
    <w:rsid w:val="00490FA2"/>
    <w:rsid w:val="00491597"/>
    <w:rsid w:val="00493276"/>
    <w:rsid w:val="004932AC"/>
    <w:rsid w:val="00494F76"/>
    <w:rsid w:val="004953C7"/>
    <w:rsid w:val="004A08A5"/>
    <w:rsid w:val="004A0F0B"/>
    <w:rsid w:val="004A20B5"/>
    <w:rsid w:val="004A5530"/>
    <w:rsid w:val="004A79FF"/>
    <w:rsid w:val="004A7D19"/>
    <w:rsid w:val="004B24BE"/>
    <w:rsid w:val="004B3C42"/>
    <w:rsid w:val="004B4C9E"/>
    <w:rsid w:val="004B6DEE"/>
    <w:rsid w:val="004C07B4"/>
    <w:rsid w:val="004C1283"/>
    <w:rsid w:val="004C485C"/>
    <w:rsid w:val="004C5238"/>
    <w:rsid w:val="004C7356"/>
    <w:rsid w:val="004C7E6D"/>
    <w:rsid w:val="004C7F2D"/>
    <w:rsid w:val="004D02F1"/>
    <w:rsid w:val="004D042D"/>
    <w:rsid w:val="004D05AA"/>
    <w:rsid w:val="004D0BF4"/>
    <w:rsid w:val="004D18B3"/>
    <w:rsid w:val="004D207C"/>
    <w:rsid w:val="004D2300"/>
    <w:rsid w:val="004D2746"/>
    <w:rsid w:val="004D29CB"/>
    <w:rsid w:val="004D41EA"/>
    <w:rsid w:val="004D435E"/>
    <w:rsid w:val="004D4E31"/>
    <w:rsid w:val="004D5796"/>
    <w:rsid w:val="004D5FEE"/>
    <w:rsid w:val="004D60C7"/>
    <w:rsid w:val="004D6973"/>
    <w:rsid w:val="004D6CE9"/>
    <w:rsid w:val="004E0106"/>
    <w:rsid w:val="004E0356"/>
    <w:rsid w:val="004E0C8D"/>
    <w:rsid w:val="004E1354"/>
    <w:rsid w:val="004E136A"/>
    <w:rsid w:val="004E1508"/>
    <w:rsid w:val="004E2A42"/>
    <w:rsid w:val="004E32CB"/>
    <w:rsid w:val="004E4BEF"/>
    <w:rsid w:val="004E6123"/>
    <w:rsid w:val="004E6803"/>
    <w:rsid w:val="004F0043"/>
    <w:rsid w:val="004F11AB"/>
    <w:rsid w:val="004F1734"/>
    <w:rsid w:val="004F1F20"/>
    <w:rsid w:val="004F26A6"/>
    <w:rsid w:val="004F3842"/>
    <w:rsid w:val="004F3B07"/>
    <w:rsid w:val="004F4CB0"/>
    <w:rsid w:val="004F69E6"/>
    <w:rsid w:val="004F71D2"/>
    <w:rsid w:val="004F78D8"/>
    <w:rsid w:val="005006BD"/>
    <w:rsid w:val="0050136C"/>
    <w:rsid w:val="00502C87"/>
    <w:rsid w:val="005034B0"/>
    <w:rsid w:val="00503A19"/>
    <w:rsid w:val="0050495A"/>
    <w:rsid w:val="00504C58"/>
    <w:rsid w:val="00504E41"/>
    <w:rsid w:val="00505A6D"/>
    <w:rsid w:val="00506626"/>
    <w:rsid w:val="0050690E"/>
    <w:rsid w:val="00510278"/>
    <w:rsid w:val="005106CB"/>
    <w:rsid w:val="00510A35"/>
    <w:rsid w:val="00510EFD"/>
    <w:rsid w:val="00511A72"/>
    <w:rsid w:val="0051230A"/>
    <w:rsid w:val="005138F2"/>
    <w:rsid w:val="00513BCD"/>
    <w:rsid w:val="005148B0"/>
    <w:rsid w:val="00520797"/>
    <w:rsid w:val="00521981"/>
    <w:rsid w:val="005228A2"/>
    <w:rsid w:val="00522A4A"/>
    <w:rsid w:val="00522CAB"/>
    <w:rsid w:val="00524F45"/>
    <w:rsid w:val="00525532"/>
    <w:rsid w:val="0053024A"/>
    <w:rsid w:val="005374FE"/>
    <w:rsid w:val="00537CC0"/>
    <w:rsid w:val="005407A3"/>
    <w:rsid w:val="00541AD5"/>
    <w:rsid w:val="00542055"/>
    <w:rsid w:val="005421E7"/>
    <w:rsid w:val="00543BF2"/>
    <w:rsid w:val="00544998"/>
    <w:rsid w:val="005461F4"/>
    <w:rsid w:val="00546531"/>
    <w:rsid w:val="0054658D"/>
    <w:rsid w:val="00550BC6"/>
    <w:rsid w:val="00552AFC"/>
    <w:rsid w:val="00552CC1"/>
    <w:rsid w:val="0055342D"/>
    <w:rsid w:val="00553B00"/>
    <w:rsid w:val="0055436E"/>
    <w:rsid w:val="00555C32"/>
    <w:rsid w:val="0055607D"/>
    <w:rsid w:val="0055713B"/>
    <w:rsid w:val="0056231F"/>
    <w:rsid w:val="00563386"/>
    <w:rsid w:val="00564636"/>
    <w:rsid w:val="005652CA"/>
    <w:rsid w:val="005658DD"/>
    <w:rsid w:val="00567FCB"/>
    <w:rsid w:val="0057092F"/>
    <w:rsid w:val="00571227"/>
    <w:rsid w:val="005715FC"/>
    <w:rsid w:val="005727E1"/>
    <w:rsid w:val="00572C96"/>
    <w:rsid w:val="0057332D"/>
    <w:rsid w:val="00573D5A"/>
    <w:rsid w:val="00574722"/>
    <w:rsid w:val="00574916"/>
    <w:rsid w:val="00576178"/>
    <w:rsid w:val="00576872"/>
    <w:rsid w:val="005775CB"/>
    <w:rsid w:val="00577ACD"/>
    <w:rsid w:val="00577F79"/>
    <w:rsid w:val="005809A7"/>
    <w:rsid w:val="00580B73"/>
    <w:rsid w:val="0058260D"/>
    <w:rsid w:val="005842CE"/>
    <w:rsid w:val="00584CDF"/>
    <w:rsid w:val="00585F5C"/>
    <w:rsid w:val="00590AD6"/>
    <w:rsid w:val="00591E11"/>
    <w:rsid w:val="00595327"/>
    <w:rsid w:val="0059614F"/>
    <w:rsid w:val="005963E9"/>
    <w:rsid w:val="005A0FF1"/>
    <w:rsid w:val="005A10FE"/>
    <w:rsid w:val="005A400C"/>
    <w:rsid w:val="005A4BFD"/>
    <w:rsid w:val="005B0EEA"/>
    <w:rsid w:val="005B1C48"/>
    <w:rsid w:val="005B22B9"/>
    <w:rsid w:val="005B45B6"/>
    <w:rsid w:val="005B6141"/>
    <w:rsid w:val="005B7C90"/>
    <w:rsid w:val="005C09F6"/>
    <w:rsid w:val="005C1D87"/>
    <w:rsid w:val="005C429B"/>
    <w:rsid w:val="005C4E18"/>
    <w:rsid w:val="005C6EAF"/>
    <w:rsid w:val="005C771F"/>
    <w:rsid w:val="005D128C"/>
    <w:rsid w:val="005D3494"/>
    <w:rsid w:val="005D65C3"/>
    <w:rsid w:val="005E2F02"/>
    <w:rsid w:val="005E32B5"/>
    <w:rsid w:val="005E421D"/>
    <w:rsid w:val="005E50AA"/>
    <w:rsid w:val="005E552E"/>
    <w:rsid w:val="005E5592"/>
    <w:rsid w:val="005E561D"/>
    <w:rsid w:val="005E58C1"/>
    <w:rsid w:val="005F0055"/>
    <w:rsid w:val="005F03B4"/>
    <w:rsid w:val="005F339D"/>
    <w:rsid w:val="005F3CE7"/>
    <w:rsid w:val="005F3CE9"/>
    <w:rsid w:val="005F3E10"/>
    <w:rsid w:val="005F3FCC"/>
    <w:rsid w:val="005F5E72"/>
    <w:rsid w:val="005F7E9C"/>
    <w:rsid w:val="00600DEC"/>
    <w:rsid w:val="006029A5"/>
    <w:rsid w:val="00602C7F"/>
    <w:rsid w:val="006036AF"/>
    <w:rsid w:val="00604FDE"/>
    <w:rsid w:val="00606528"/>
    <w:rsid w:val="006074E2"/>
    <w:rsid w:val="0060780F"/>
    <w:rsid w:val="00607A86"/>
    <w:rsid w:val="0061049F"/>
    <w:rsid w:val="0061084F"/>
    <w:rsid w:val="0061268F"/>
    <w:rsid w:val="0061335B"/>
    <w:rsid w:val="006136E2"/>
    <w:rsid w:val="00613E4F"/>
    <w:rsid w:val="00614D51"/>
    <w:rsid w:val="00616695"/>
    <w:rsid w:val="0062000D"/>
    <w:rsid w:val="00620AA2"/>
    <w:rsid w:val="00620C60"/>
    <w:rsid w:val="00620DA0"/>
    <w:rsid w:val="006218C1"/>
    <w:rsid w:val="00621DCB"/>
    <w:rsid w:val="006233AB"/>
    <w:rsid w:val="00623473"/>
    <w:rsid w:val="006237C9"/>
    <w:rsid w:val="0062396B"/>
    <w:rsid w:val="00625AB7"/>
    <w:rsid w:val="00625CAB"/>
    <w:rsid w:val="0062600C"/>
    <w:rsid w:val="006277CE"/>
    <w:rsid w:val="0063064B"/>
    <w:rsid w:val="00630712"/>
    <w:rsid w:val="00631A19"/>
    <w:rsid w:val="00632C89"/>
    <w:rsid w:val="00633BA5"/>
    <w:rsid w:val="006348FE"/>
    <w:rsid w:val="00635304"/>
    <w:rsid w:val="00635EF8"/>
    <w:rsid w:val="006364D6"/>
    <w:rsid w:val="00637AA5"/>
    <w:rsid w:val="00642399"/>
    <w:rsid w:val="00643B53"/>
    <w:rsid w:val="00647CA7"/>
    <w:rsid w:val="00650FC0"/>
    <w:rsid w:val="006533EB"/>
    <w:rsid w:val="00654A5D"/>
    <w:rsid w:val="0065509D"/>
    <w:rsid w:val="006558FC"/>
    <w:rsid w:val="00655966"/>
    <w:rsid w:val="00662FF9"/>
    <w:rsid w:val="0066423D"/>
    <w:rsid w:val="0066554E"/>
    <w:rsid w:val="00665E14"/>
    <w:rsid w:val="00666593"/>
    <w:rsid w:val="00666985"/>
    <w:rsid w:val="00670CFF"/>
    <w:rsid w:val="00671B6A"/>
    <w:rsid w:val="00672057"/>
    <w:rsid w:val="00672F7B"/>
    <w:rsid w:val="006735EC"/>
    <w:rsid w:val="006753CE"/>
    <w:rsid w:val="00676A47"/>
    <w:rsid w:val="0068003B"/>
    <w:rsid w:val="006809DB"/>
    <w:rsid w:val="0068184D"/>
    <w:rsid w:val="0068185A"/>
    <w:rsid w:val="00682877"/>
    <w:rsid w:val="00684508"/>
    <w:rsid w:val="00684FCC"/>
    <w:rsid w:val="00686AFC"/>
    <w:rsid w:val="00687453"/>
    <w:rsid w:val="006877B4"/>
    <w:rsid w:val="006879D1"/>
    <w:rsid w:val="00690211"/>
    <w:rsid w:val="00692226"/>
    <w:rsid w:val="006943B8"/>
    <w:rsid w:val="00694CCB"/>
    <w:rsid w:val="0069687C"/>
    <w:rsid w:val="00697813"/>
    <w:rsid w:val="00697D35"/>
    <w:rsid w:val="006A2E41"/>
    <w:rsid w:val="006A48B2"/>
    <w:rsid w:val="006A49F3"/>
    <w:rsid w:val="006A4D49"/>
    <w:rsid w:val="006A559C"/>
    <w:rsid w:val="006A5760"/>
    <w:rsid w:val="006A6337"/>
    <w:rsid w:val="006A6EC6"/>
    <w:rsid w:val="006A7704"/>
    <w:rsid w:val="006B075C"/>
    <w:rsid w:val="006B07C1"/>
    <w:rsid w:val="006B163F"/>
    <w:rsid w:val="006B1A32"/>
    <w:rsid w:val="006B20EC"/>
    <w:rsid w:val="006B265E"/>
    <w:rsid w:val="006B3EAB"/>
    <w:rsid w:val="006B5C04"/>
    <w:rsid w:val="006B6405"/>
    <w:rsid w:val="006B6608"/>
    <w:rsid w:val="006B6BEC"/>
    <w:rsid w:val="006B725A"/>
    <w:rsid w:val="006B739B"/>
    <w:rsid w:val="006C03FD"/>
    <w:rsid w:val="006C1DE3"/>
    <w:rsid w:val="006C25E0"/>
    <w:rsid w:val="006C3AE6"/>
    <w:rsid w:val="006C49D3"/>
    <w:rsid w:val="006C5FBE"/>
    <w:rsid w:val="006C7C3D"/>
    <w:rsid w:val="006D0324"/>
    <w:rsid w:val="006D2892"/>
    <w:rsid w:val="006D2918"/>
    <w:rsid w:val="006D291C"/>
    <w:rsid w:val="006D2BD5"/>
    <w:rsid w:val="006D49B3"/>
    <w:rsid w:val="006D4C7D"/>
    <w:rsid w:val="006D5CDB"/>
    <w:rsid w:val="006D5D69"/>
    <w:rsid w:val="006D6D78"/>
    <w:rsid w:val="006D73B4"/>
    <w:rsid w:val="006D7A23"/>
    <w:rsid w:val="006E11B7"/>
    <w:rsid w:val="006E1271"/>
    <w:rsid w:val="006E16AE"/>
    <w:rsid w:val="006E19C6"/>
    <w:rsid w:val="006E32C0"/>
    <w:rsid w:val="006E4E44"/>
    <w:rsid w:val="006E720E"/>
    <w:rsid w:val="006E74D2"/>
    <w:rsid w:val="006F1215"/>
    <w:rsid w:val="006F1A47"/>
    <w:rsid w:val="006F1D13"/>
    <w:rsid w:val="006F2793"/>
    <w:rsid w:val="006F33BC"/>
    <w:rsid w:val="006F377E"/>
    <w:rsid w:val="006F46D1"/>
    <w:rsid w:val="006F587E"/>
    <w:rsid w:val="006F648F"/>
    <w:rsid w:val="006F69A8"/>
    <w:rsid w:val="006F6C91"/>
    <w:rsid w:val="007011BB"/>
    <w:rsid w:val="00704B86"/>
    <w:rsid w:val="00705BAD"/>
    <w:rsid w:val="007069C7"/>
    <w:rsid w:val="00707907"/>
    <w:rsid w:val="00707C07"/>
    <w:rsid w:val="0071194D"/>
    <w:rsid w:val="0071194F"/>
    <w:rsid w:val="00712064"/>
    <w:rsid w:val="00712B3E"/>
    <w:rsid w:val="0071301F"/>
    <w:rsid w:val="00716463"/>
    <w:rsid w:val="00716F42"/>
    <w:rsid w:val="00717117"/>
    <w:rsid w:val="00717132"/>
    <w:rsid w:val="00720BC4"/>
    <w:rsid w:val="00720C71"/>
    <w:rsid w:val="00721B66"/>
    <w:rsid w:val="0072246C"/>
    <w:rsid w:val="0072283B"/>
    <w:rsid w:val="00722A37"/>
    <w:rsid w:val="00722E61"/>
    <w:rsid w:val="007250EB"/>
    <w:rsid w:val="00725BE4"/>
    <w:rsid w:val="00725F7E"/>
    <w:rsid w:val="007272F8"/>
    <w:rsid w:val="007273C5"/>
    <w:rsid w:val="007275B3"/>
    <w:rsid w:val="00727EE8"/>
    <w:rsid w:val="00731B8D"/>
    <w:rsid w:val="0073519F"/>
    <w:rsid w:val="00735C23"/>
    <w:rsid w:val="00735E2F"/>
    <w:rsid w:val="007373B3"/>
    <w:rsid w:val="00740C5C"/>
    <w:rsid w:val="00740FF8"/>
    <w:rsid w:val="00742706"/>
    <w:rsid w:val="007444F5"/>
    <w:rsid w:val="00744AD0"/>
    <w:rsid w:val="00746270"/>
    <w:rsid w:val="007501D1"/>
    <w:rsid w:val="00750C95"/>
    <w:rsid w:val="0075149E"/>
    <w:rsid w:val="00752F4E"/>
    <w:rsid w:val="00754CE6"/>
    <w:rsid w:val="00755CF5"/>
    <w:rsid w:val="00756E33"/>
    <w:rsid w:val="00757261"/>
    <w:rsid w:val="0075785F"/>
    <w:rsid w:val="007600D3"/>
    <w:rsid w:val="0076049E"/>
    <w:rsid w:val="007619A3"/>
    <w:rsid w:val="00762392"/>
    <w:rsid w:val="007642CC"/>
    <w:rsid w:val="00764367"/>
    <w:rsid w:val="007645C6"/>
    <w:rsid w:val="007710D5"/>
    <w:rsid w:val="007716A9"/>
    <w:rsid w:val="0077182C"/>
    <w:rsid w:val="00773595"/>
    <w:rsid w:val="00774C7B"/>
    <w:rsid w:val="007755DF"/>
    <w:rsid w:val="00776A82"/>
    <w:rsid w:val="007805C8"/>
    <w:rsid w:val="0078105D"/>
    <w:rsid w:val="007816F2"/>
    <w:rsid w:val="00782F1D"/>
    <w:rsid w:val="00784A5D"/>
    <w:rsid w:val="00785431"/>
    <w:rsid w:val="007857B3"/>
    <w:rsid w:val="007860D8"/>
    <w:rsid w:val="00787617"/>
    <w:rsid w:val="007910C1"/>
    <w:rsid w:val="0079161E"/>
    <w:rsid w:val="0079192E"/>
    <w:rsid w:val="00792A0E"/>
    <w:rsid w:val="00792D0F"/>
    <w:rsid w:val="00792EEE"/>
    <w:rsid w:val="00794281"/>
    <w:rsid w:val="007955E8"/>
    <w:rsid w:val="007A03ED"/>
    <w:rsid w:val="007A05D4"/>
    <w:rsid w:val="007A0DCA"/>
    <w:rsid w:val="007A1AC3"/>
    <w:rsid w:val="007A3845"/>
    <w:rsid w:val="007A3F3D"/>
    <w:rsid w:val="007A5114"/>
    <w:rsid w:val="007A51D9"/>
    <w:rsid w:val="007A6AAA"/>
    <w:rsid w:val="007A7095"/>
    <w:rsid w:val="007A77F6"/>
    <w:rsid w:val="007A78D3"/>
    <w:rsid w:val="007B0223"/>
    <w:rsid w:val="007B1010"/>
    <w:rsid w:val="007B11B4"/>
    <w:rsid w:val="007B121E"/>
    <w:rsid w:val="007B1DC4"/>
    <w:rsid w:val="007B284E"/>
    <w:rsid w:val="007B2CE3"/>
    <w:rsid w:val="007B3441"/>
    <w:rsid w:val="007B39F4"/>
    <w:rsid w:val="007B7C6E"/>
    <w:rsid w:val="007C15EE"/>
    <w:rsid w:val="007C1D68"/>
    <w:rsid w:val="007C258B"/>
    <w:rsid w:val="007C2BD5"/>
    <w:rsid w:val="007C3C43"/>
    <w:rsid w:val="007C65F5"/>
    <w:rsid w:val="007C6643"/>
    <w:rsid w:val="007C6967"/>
    <w:rsid w:val="007C7570"/>
    <w:rsid w:val="007D03D2"/>
    <w:rsid w:val="007D04E5"/>
    <w:rsid w:val="007D4B8F"/>
    <w:rsid w:val="007D4CBA"/>
    <w:rsid w:val="007D5DAF"/>
    <w:rsid w:val="007D65FB"/>
    <w:rsid w:val="007D6A7C"/>
    <w:rsid w:val="007D7A50"/>
    <w:rsid w:val="007E0665"/>
    <w:rsid w:val="007E279A"/>
    <w:rsid w:val="007E2A26"/>
    <w:rsid w:val="007E4B0A"/>
    <w:rsid w:val="007E58CF"/>
    <w:rsid w:val="007E5B45"/>
    <w:rsid w:val="007E68DB"/>
    <w:rsid w:val="007E6A3B"/>
    <w:rsid w:val="007E6B6C"/>
    <w:rsid w:val="007E6F31"/>
    <w:rsid w:val="007F0415"/>
    <w:rsid w:val="007F0E53"/>
    <w:rsid w:val="007F33DB"/>
    <w:rsid w:val="007F396C"/>
    <w:rsid w:val="007F3A25"/>
    <w:rsid w:val="007F49DB"/>
    <w:rsid w:val="007F4EAF"/>
    <w:rsid w:val="007F62A6"/>
    <w:rsid w:val="007F6D57"/>
    <w:rsid w:val="007F7207"/>
    <w:rsid w:val="007F76A5"/>
    <w:rsid w:val="007F7BE8"/>
    <w:rsid w:val="007F7DB1"/>
    <w:rsid w:val="0080189E"/>
    <w:rsid w:val="00804A06"/>
    <w:rsid w:val="00804C22"/>
    <w:rsid w:val="00805A71"/>
    <w:rsid w:val="00806258"/>
    <w:rsid w:val="00806C09"/>
    <w:rsid w:val="00806D8C"/>
    <w:rsid w:val="00807086"/>
    <w:rsid w:val="0080770E"/>
    <w:rsid w:val="00814024"/>
    <w:rsid w:val="008140C8"/>
    <w:rsid w:val="0081509B"/>
    <w:rsid w:val="00815269"/>
    <w:rsid w:val="008162C4"/>
    <w:rsid w:val="00816A74"/>
    <w:rsid w:val="0082042E"/>
    <w:rsid w:val="008214B8"/>
    <w:rsid w:val="00821E47"/>
    <w:rsid w:val="00821F4D"/>
    <w:rsid w:val="00821FD1"/>
    <w:rsid w:val="0082300B"/>
    <w:rsid w:val="008246F7"/>
    <w:rsid w:val="00826F72"/>
    <w:rsid w:val="00831879"/>
    <w:rsid w:val="0083326E"/>
    <w:rsid w:val="0084152F"/>
    <w:rsid w:val="008422CA"/>
    <w:rsid w:val="00844288"/>
    <w:rsid w:val="008455ED"/>
    <w:rsid w:val="00846C6C"/>
    <w:rsid w:val="00846CA9"/>
    <w:rsid w:val="00846F3F"/>
    <w:rsid w:val="0084708E"/>
    <w:rsid w:val="00847370"/>
    <w:rsid w:val="008504C2"/>
    <w:rsid w:val="00852BD9"/>
    <w:rsid w:val="00853686"/>
    <w:rsid w:val="00855715"/>
    <w:rsid w:val="00855869"/>
    <w:rsid w:val="00856A76"/>
    <w:rsid w:val="00857260"/>
    <w:rsid w:val="00860646"/>
    <w:rsid w:val="00860FC9"/>
    <w:rsid w:val="00862108"/>
    <w:rsid w:val="00862489"/>
    <w:rsid w:val="0086272E"/>
    <w:rsid w:val="0086416C"/>
    <w:rsid w:val="0086551D"/>
    <w:rsid w:val="00866DC2"/>
    <w:rsid w:val="00867C0E"/>
    <w:rsid w:val="008739BF"/>
    <w:rsid w:val="00873B72"/>
    <w:rsid w:val="0087575A"/>
    <w:rsid w:val="00875CA7"/>
    <w:rsid w:val="00876969"/>
    <w:rsid w:val="00880713"/>
    <w:rsid w:val="008811E8"/>
    <w:rsid w:val="008825AE"/>
    <w:rsid w:val="008827BB"/>
    <w:rsid w:val="008836F1"/>
    <w:rsid w:val="008838CA"/>
    <w:rsid w:val="00885B76"/>
    <w:rsid w:val="00886CF9"/>
    <w:rsid w:val="00887654"/>
    <w:rsid w:val="008900DA"/>
    <w:rsid w:val="00890C67"/>
    <w:rsid w:val="00891263"/>
    <w:rsid w:val="00891F65"/>
    <w:rsid w:val="008929D6"/>
    <w:rsid w:val="00892E2C"/>
    <w:rsid w:val="0089302B"/>
    <w:rsid w:val="00893252"/>
    <w:rsid w:val="00893A7F"/>
    <w:rsid w:val="008952D6"/>
    <w:rsid w:val="00896875"/>
    <w:rsid w:val="00896D5D"/>
    <w:rsid w:val="00897592"/>
    <w:rsid w:val="008A09CD"/>
    <w:rsid w:val="008A11AC"/>
    <w:rsid w:val="008A1259"/>
    <w:rsid w:val="008A13DF"/>
    <w:rsid w:val="008A44AF"/>
    <w:rsid w:val="008A4659"/>
    <w:rsid w:val="008A4D73"/>
    <w:rsid w:val="008A59BE"/>
    <w:rsid w:val="008A6DFC"/>
    <w:rsid w:val="008A7EF6"/>
    <w:rsid w:val="008B06F2"/>
    <w:rsid w:val="008B1842"/>
    <w:rsid w:val="008B2B7B"/>
    <w:rsid w:val="008B42E4"/>
    <w:rsid w:val="008B4FF8"/>
    <w:rsid w:val="008C2465"/>
    <w:rsid w:val="008C2DC9"/>
    <w:rsid w:val="008C476B"/>
    <w:rsid w:val="008C5620"/>
    <w:rsid w:val="008C5A39"/>
    <w:rsid w:val="008C633E"/>
    <w:rsid w:val="008C69DA"/>
    <w:rsid w:val="008C6CF0"/>
    <w:rsid w:val="008D0892"/>
    <w:rsid w:val="008D2A83"/>
    <w:rsid w:val="008D31F2"/>
    <w:rsid w:val="008D326D"/>
    <w:rsid w:val="008D362F"/>
    <w:rsid w:val="008D425E"/>
    <w:rsid w:val="008D5F0F"/>
    <w:rsid w:val="008D698B"/>
    <w:rsid w:val="008D6AAB"/>
    <w:rsid w:val="008D6BA5"/>
    <w:rsid w:val="008E0393"/>
    <w:rsid w:val="008E08F4"/>
    <w:rsid w:val="008E0A86"/>
    <w:rsid w:val="008E20DF"/>
    <w:rsid w:val="008E3594"/>
    <w:rsid w:val="008E38AD"/>
    <w:rsid w:val="008E3E35"/>
    <w:rsid w:val="008E5041"/>
    <w:rsid w:val="008E567F"/>
    <w:rsid w:val="008F0B7D"/>
    <w:rsid w:val="008F10DF"/>
    <w:rsid w:val="008F3BD5"/>
    <w:rsid w:val="008F4502"/>
    <w:rsid w:val="008F4C35"/>
    <w:rsid w:val="008F5376"/>
    <w:rsid w:val="008F5580"/>
    <w:rsid w:val="008F58E5"/>
    <w:rsid w:val="008F5AF7"/>
    <w:rsid w:val="008F6C36"/>
    <w:rsid w:val="00900778"/>
    <w:rsid w:val="00901A24"/>
    <w:rsid w:val="009029F9"/>
    <w:rsid w:val="00903499"/>
    <w:rsid w:val="00903B8E"/>
    <w:rsid w:val="00903EB3"/>
    <w:rsid w:val="00905DC9"/>
    <w:rsid w:val="009060C7"/>
    <w:rsid w:val="00906484"/>
    <w:rsid w:val="00906B1E"/>
    <w:rsid w:val="00907168"/>
    <w:rsid w:val="00911237"/>
    <w:rsid w:val="00911459"/>
    <w:rsid w:val="00912583"/>
    <w:rsid w:val="009141DB"/>
    <w:rsid w:val="00915324"/>
    <w:rsid w:val="009156E2"/>
    <w:rsid w:val="00915FC3"/>
    <w:rsid w:val="0091772A"/>
    <w:rsid w:val="00921222"/>
    <w:rsid w:val="00921D99"/>
    <w:rsid w:val="00922F0C"/>
    <w:rsid w:val="0092585B"/>
    <w:rsid w:val="009259A7"/>
    <w:rsid w:val="00925AA6"/>
    <w:rsid w:val="00925BCB"/>
    <w:rsid w:val="009260D8"/>
    <w:rsid w:val="0092645E"/>
    <w:rsid w:val="00926696"/>
    <w:rsid w:val="00927064"/>
    <w:rsid w:val="009272FA"/>
    <w:rsid w:val="0092762D"/>
    <w:rsid w:val="00930D16"/>
    <w:rsid w:val="00931160"/>
    <w:rsid w:val="00932C42"/>
    <w:rsid w:val="00932CDA"/>
    <w:rsid w:val="00933D3C"/>
    <w:rsid w:val="00934107"/>
    <w:rsid w:val="009366E2"/>
    <w:rsid w:val="00941521"/>
    <w:rsid w:val="00941E29"/>
    <w:rsid w:val="00942033"/>
    <w:rsid w:val="00942CAD"/>
    <w:rsid w:val="00943597"/>
    <w:rsid w:val="0094613A"/>
    <w:rsid w:val="00947153"/>
    <w:rsid w:val="00947E8D"/>
    <w:rsid w:val="00954326"/>
    <w:rsid w:val="0095583D"/>
    <w:rsid w:val="00960FAD"/>
    <w:rsid w:val="0096122F"/>
    <w:rsid w:val="0096143B"/>
    <w:rsid w:val="009626BA"/>
    <w:rsid w:val="00963B71"/>
    <w:rsid w:val="0096457C"/>
    <w:rsid w:val="00964B05"/>
    <w:rsid w:val="009657CB"/>
    <w:rsid w:val="00967028"/>
    <w:rsid w:val="0096728D"/>
    <w:rsid w:val="009703C9"/>
    <w:rsid w:val="00970418"/>
    <w:rsid w:val="0097227A"/>
    <w:rsid w:val="00972E9F"/>
    <w:rsid w:val="0097415D"/>
    <w:rsid w:val="009742BF"/>
    <w:rsid w:val="009756E4"/>
    <w:rsid w:val="00975A2E"/>
    <w:rsid w:val="00976AF8"/>
    <w:rsid w:val="00976C0C"/>
    <w:rsid w:val="00976CD4"/>
    <w:rsid w:val="00977321"/>
    <w:rsid w:val="00977453"/>
    <w:rsid w:val="00980ACF"/>
    <w:rsid w:val="00980FB2"/>
    <w:rsid w:val="00981736"/>
    <w:rsid w:val="00981802"/>
    <w:rsid w:val="00981AC1"/>
    <w:rsid w:val="00983A8E"/>
    <w:rsid w:val="009853B3"/>
    <w:rsid w:val="00985967"/>
    <w:rsid w:val="009870EC"/>
    <w:rsid w:val="00987D62"/>
    <w:rsid w:val="009900C4"/>
    <w:rsid w:val="00990926"/>
    <w:rsid w:val="00990962"/>
    <w:rsid w:val="00990B9C"/>
    <w:rsid w:val="0099148D"/>
    <w:rsid w:val="0099188B"/>
    <w:rsid w:val="009932E8"/>
    <w:rsid w:val="009945BC"/>
    <w:rsid w:val="00994E69"/>
    <w:rsid w:val="00994ED7"/>
    <w:rsid w:val="009965D7"/>
    <w:rsid w:val="009A34AB"/>
    <w:rsid w:val="009A37D7"/>
    <w:rsid w:val="009A52E6"/>
    <w:rsid w:val="009A5953"/>
    <w:rsid w:val="009A64EC"/>
    <w:rsid w:val="009A7B0A"/>
    <w:rsid w:val="009B02C4"/>
    <w:rsid w:val="009B2073"/>
    <w:rsid w:val="009B31C9"/>
    <w:rsid w:val="009B3293"/>
    <w:rsid w:val="009B56C8"/>
    <w:rsid w:val="009B5808"/>
    <w:rsid w:val="009B6714"/>
    <w:rsid w:val="009B6FB9"/>
    <w:rsid w:val="009B7347"/>
    <w:rsid w:val="009B7552"/>
    <w:rsid w:val="009B75FD"/>
    <w:rsid w:val="009C0AAC"/>
    <w:rsid w:val="009C10CA"/>
    <w:rsid w:val="009C1195"/>
    <w:rsid w:val="009C3A13"/>
    <w:rsid w:val="009C44A2"/>
    <w:rsid w:val="009C4643"/>
    <w:rsid w:val="009C4706"/>
    <w:rsid w:val="009C47B6"/>
    <w:rsid w:val="009C4942"/>
    <w:rsid w:val="009C57E9"/>
    <w:rsid w:val="009C5F6E"/>
    <w:rsid w:val="009C5FF5"/>
    <w:rsid w:val="009C684E"/>
    <w:rsid w:val="009C6E7B"/>
    <w:rsid w:val="009C70D4"/>
    <w:rsid w:val="009C7B28"/>
    <w:rsid w:val="009D0A8D"/>
    <w:rsid w:val="009D1893"/>
    <w:rsid w:val="009D2B6D"/>
    <w:rsid w:val="009D2C0C"/>
    <w:rsid w:val="009D2EC9"/>
    <w:rsid w:val="009D4465"/>
    <w:rsid w:val="009D495D"/>
    <w:rsid w:val="009D521C"/>
    <w:rsid w:val="009D55F6"/>
    <w:rsid w:val="009D5F5B"/>
    <w:rsid w:val="009D74C8"/>
    <w:rsid w:val="009D7515"/>
    <w:rsid w:val="009D799E"/>
    <w:rsid w:val="009E5398"/>
    <w:rsid w:val="009E6075"/>
    <w:rsid w:val="009E60EC"/>
    <w:rsid w:val="009E63BC"/>
    <w:rsid w:val="009F0A81"/>
    <w:rsid w:val="009F0AC2"/>
    <w:rsid w:val="009F1546"/>
    <w:rsid w:val="009F1BB9"/>
    <w:rsid w:val="009F1E9D"/>
    <w:rsid w:val="009F28BC"/>
    <w:rsid w:val="009F5197"/>
    <w:rsid w:val="009F599F"/>
    <w:rsid w:val="009F72F7"/>
    <w:rsid w:val="009F7332"/>
    <w:rsid w:val="00A0073E"/>
    <w:rsid w:val="00A009F7"/>
    <w:rsid w:val="00A02471"/>
    <w:rsid w:val="00A034ED"/>
    <w:rsid w:val="00A0366E"/>
    <w:rsid w:val="00A049E2"/>
    <w:rsid w:val="00A05373"/>
    <w:rsid w:val="00A05A5D"/>
    <w:rsid w:val="00A0638F"/>
    <w:rsid w:val="00A075EF"/>
    <w:rsid w:val="00A07A58"/>
    <w:rsid w:val="00A10857"/>
    <w:rsid w:val="00A109BC"/>
    <w:rsid w:val="00A11580"/>
    <w:rsid w:val="00A117D0"/>
    <w:rsid w:val="00A12421"/>
    <w:rsid w:val="00A1257A"/>
    <w:rsid w:val="00A13C75"/>
    <w:rsid w:val="00A14EB8"/>
    <w:rsid w:val="00A160D0"/>
    <w:rsid w:val="00A16271"/>
    <w:rsid w:val="00A16CC2"/>
    <w:rsid w:val="00A21718"/>
    <w:rsid w:val="00A23945"/>
    <w:rsid w:val="00A23AB7"/>
    <w:rsid w:val="00A23D3A"/>
    <w:rsid w:val="00A245D9"/>
    <w:rsid w:val="00A24C48"/>
    <w:rsid w:val="00A24EC0"/>
    <w:rsid w:val="00A259B3"/>
    <w:rsid w:val="00A2683F"/>
    <w:rsid w:val="00A2778A"/>
    <w:rsid w:val="00A27A51"/>
    <w:rsid w:val="00A314CF"/>
    <w:rsid w:val="00A31FAD"/>
    <w:rsid w:val="00A330CD"/>
    <w:rsid w:val="00A33BC0"/>
    <w:rsid w:val="00A35DE2"/>
    <w:rsid w:val="00A36078"/>
    <w:rsid w:val="00A406FF"/>
    <w:rsid w:val="00A43560"/>
    <w:rsid w:val="00A440A2"/>
    <w:rsid w:val="00A449AF"/>
    <w:rsid w:val="00A44FF9"/>
    <w:rsid w:val="00A45978"/>
    <w:rsid w:val="00A47F64"/>
    <w:rsid w:val="00A5243C"/>
    <w:rsid w:val="00A564FB"/>
    <w:rsid w:val="00A56982"/>
    <w:rsid w:val="00A56C9B"/>
    <w:rsid w:val="00A57044"/>
    <w:rsid w:val="00A608EC"/>
    <w:rsid w:val="00A6215E"/>
    <w:rsid w:val="00A62400"/>
    <w:rsid w:val="00A63B0E"/>
    <w:rsid w:val="00A64A58"/>
    <w:rsid w:val="00A65C5D"/>
    <w:rsid w:val="00A665BA"/>
    <w:rsid w:val="00A66C23"/>
    <w:rsid w:val="00A67426"/>
    <w:rsid w:val="00A67AD5"/>
    <w:rsid w:val="00A71A32"/>
    <w:rsid w:val="00A72158"/>
    <w:rsid w:val="00A721AF"/>
    <w:rsid w:val="00A72296"/>
    <w:rsid w:val="00A736B5"/>
    <w:rsid w:val="00A73E33"/>
    <w:rsid w:val="00A74263"/>
    <w:rsid w:val="00A74A4B"/>
    <w:rsid w:val="00A75C94"/>
    <w:rsid w:val="00A75D9A"/>
    <w:rsid w:val="00A75DCD"/>
    <w:rsid w:val="00A7742D"/>
    <w:rsid w:val="00A77977"/>
    <w:rsid w:val="00A77D34"/>
    <w:rsid w:val="00A77D3D"/>
    <w:rsid w:val="00A80A6B"/>
    <w:rsid w:val="00A83E9A"/>
    <w:rsid w:val="00A840DF"/>
    <w:rsid w:val="00A850A3"/>
    <w:rsid w:val="00A85D35"/>
    <w:rsid w:val="00A86D5E"/>
    <w:rsid w:val="00A877F3"/>
    <w:rsid w:val="00A905F2"/>
    <w:rsid w:val="00A909F3"/>
    <w:rsid w:val="00A92084"/>
    <w:rsid w:val="00A92FC3"/>
    <w:rsid w:val="00A93CF7"/>
    <w:rsid w:val="00A94579"/>
    <w:rsid w:val="00A945D1"/>
    <w:rsid w:val="00A9502B"/>
    <w:rsid w:val="00A9543B"/>
    <w:rsid w:val="00A95C3C"/>
    <w:rsid w:val="00A95CCB"/>
    <w:rsid w:val="00A97BE1"/>
    <w:rsid w:val="00A97F50"/>
    <w:rsid w:val="00AA0013"/>
    <w:rsid w:val="00AA01E1"/>
    <w:rsid w:val="00AA1359"/>
    <w:rsid w:val="00AA14A9"/>
    <w:rsid w:val="00AA15A8"/>
    <w:rsid w:val="00AA2D90"/>
    <w:rsid w:val="00AA4640"/>
    <w:rsid w:val="00AA4654"/>
    <w:rsid w:val="00AA48E4"/>
    <w:rsid w:val="00AA4A66"/>
    <w:rsid w:val="00AA4BD5"/>
    <w:rsid w:val="00AA5185"/>
    <w:rsid w:val="00AA6C47"/>
    <w:rsid w:val="00AA72EB"/>
    <w:rsid w:val="00AB06F0"/>
    <w:rsid w:val="00AB2127"/>
    <w:rsid w:val="00AB7251"/>
    <w:rsid w:val="00AB783E"/>
    <w:rsid w:val="00AB7A42"/>
    <w:rsid w:val="00AC0EF9"/>
    <w:rsid w:val="00AC1249"/>
    <w:rsid w:val="00AC2AF4"/>
    <w:rsid w:val="00AC2EB2"/>
    <w:rsid w:val="00AC3356"/>
    <w:rsid w:val="00AC36C9"/>
    <w:rsid w:val="00AC3BEC"/>
    <w:rsid w:val="00AC47F6"/>
    <w:rsid w:val="00AC486D"/>
    <w:rsid w:val="00AC50E5"/>
    <w:rsid w:val="00AC6174"/>
    <w:rsid w:val="00AC6EEE"/>
    <w:rsid w:val="00AD189E"/>
    <w:rsid w:val="00AD2049"/>
    <w:rsid w:val="00AD2610"/>
    <w:rsid w:val="00AD26AC"/>
    <w:rsid w:val="00AD3216"/>
    <w:rsid w:val="00AD3488"/>
    <w:rsid w:val="00AD405A"/>
    <w:rsid w:val="00AD4654"/>
    <w:rsid w:val="00AD651B"/>
    <w:rsid w:val="00AD74CE"/>
    <w:rsid w:val="00AE2B94"/>
    <w:rsid w:val="00AE32F1"/>
    <w:rsid w:val="00AE4337"/>
    <w:rsid w:val="00AE4F72"/>
    <w:rsid w:val="00AE5241"/>
    <w:rsid w:val="00AE6134"/>
    <w:rsid w:val="00AE7352"/>
    <w:rsid w:val="00AF0054"/>
    <w:rsid w:val="00AF05FB"/>
    <w:rsid w:val="00AF196A"/>
    <w:rsid w:val="00AF1C06"/>
    <w:rsid w:val="00AF2010"/>
    <w:rsid w:val="00AF2DD5"/>
    <w:rsid w:val="00AF3615"/>
    <w:rsid w:val="00AF3E37"/>
    <w:rsid w:val="00AF4DCD"/>
    <w:rsid w:val="00AF5637"/>
    <w:rsid w:val="00AF6103"/>
    <w:rsid w:val="00AF7A23"/>
    <w:rsid w:val="00B00FD5"/>
    <w:rsid w:val="00B01316"/>
    <w:rsid w:val="00B02D7E"/>
    <w:rsid w:val="00B053D3"/>
    <w:rsid w:val="00B068AD"/>
    <w:rsid w:val="00B07A21"/>
    <w:rsid w:val="00B10920"/>
    <w:rsid w:val="00B10FA2"/>
    <w:rsid w:val="00B11C06"/>
    <w:rsid w:val="00B12FAE"/>
    <w:rsid w:val="00B12FFA"/>
    <w:rsid w:val="00B13330"/>
    <w:rsid w:val="00B14114"/>
    <w:rsid w:val="00B152E1"/>
    <w:rsid w:val="00B167BB"/>
    <w:rsid w:val="00B1690D"/>
    <w:rsid w:val="00B225EA"/>
    <w:rsid w:val="00B23770"/>
    <w:rsid w:val="00B2595B"/>
    <w:rsid w:val="00B27EA9"/>
    <w:rsid w:val="00B309DF"/>
    <w:rsid w:val="00B30A0D"/>
    <w:rsid w:val="00B31779"/>
    <w:rsid w:val="00B31FF4"/>
    <w:rsid w:val="00B33471"/>
    <w:rsid w:val="00B33D2F"/>
    <w:rsid w:val="00B34222"/>
    <w:rsid w:val="00B35E12"/>
    <w:rsid w:val="00B3612C"/>
    <w:rsid w:val="00B36CF1"/>
    <w:rsid w:val="00B36F97"/>
    <w:rsid w:val="00B37467"/>
    <w:rsid w:val="00B40A33"/>
    <w:rsid w:val="00B41D3D"/>
    <w:rsid w:val="00B4286B"/>
    <w:rsid w:val="00B43A1E"/>
    <w:rsid w:val="00B43D26"/>
    <w:rsid w:val="00B44325"/>
    <w:rsid w:val="00B44672"/>
    <w:rsid w:val="00B4563A"/>
    <w:rsid w:val="00B4579A"/>
    <w:rsid w:val="00B45E81"/>
    <w:rsid w:val="00B45FC3"/>
    <w:rsid w:val="00B47011"/>
    <w:rsid w:val="00B472CE"/>
    <w:rsid w:val="00B47BD5"/>
    <w:rsid w:val="00B50456"/>
    <w:rsid w:val="00B513BA"/>
    <w:rsid w:val="00B51CFA"/>
    <w:rsid w:val="00B521E1"/>
    <w:rsid w:val="00B536CD"/>
    <w:rsid w:val="00B55B7F"/>
    <w:rsid w:val="00B65C28"/>
    <w:rsid w:val="00B70595"/>
    <w:rsid w:val="00B70E0E"/>
    <w:rsid w:val="00B71175"/>
    <w:rsid w:val="00B71805"/>
    <w:rsid w:val="00B742E7"/>
    <w:rsid w:val="00B74D0A"/>
    <w:rsid w:val="00B7572A"/>
    <w:rsid w:val="00B77112"/>
    <w:rsid w:val="00B7727C"/>
    <w:rsid w:val="00B778C0"/>
    <w:rsid w:val="00B8150A"/>
    <w:rsid w:val="00B81EB9"/>
    <w:rsid w:val="00B81F75"/>
    <w:rsid w:val="00B85AAE"/>
    <w:rsid w:val="00B86421"/>
    <w:rsid w:val="00B872C6"/>
    <w:rsid w:val="00B90D86"/>
    <w:rsid w:val="00B91B5B"/>
    <w:rsid w:val="00B91F67"/>
    <w:rsid w:val="00B92601"/>
    <w:rsid w:val="00B92A72"/>
    <w:rsid w:val="00B9337D"/>
    <w:rsid w:val="00B938AF"/>
    <w:rsid w:val="00B949E4"/>
    <w:rsid w:val="00B95611"/>
    <w:rsid w:val="00B9568A"/>
    <w:rsid w:val="00B95E05"/>
    <w:rsid w:val="00B962A2"/>
    <w:rsid w:val="00B96762"/>
    <w:rsid w:val="00B96C7A"/>
    <w:rsid w:val="00B97804"/>
    <w:rsid w:val="00BA14F4"/>
    <w:rsid w:val="00BA1787"/>
    <w:rsid w:val="00BA3F3D"/>
    <w:rsid w:val="00BA4EC5"/>
    <w:rsid w:val="00BA5447"/>
    <w:rsid w:val="00BA5457"/>
    <w:rsid w:val="00BA6782"/>
    <w:rsid w:val="00BB0B0D"/>
    <w:rsid w:val="00BB0CD5"/>
    <w:rsid w:val="00BB10CA"/>
    <w:rsid w:val="00BB1B90"/>
    <w:rsid w:val="00BB1D2E"/>
    <w:rsid w:val="00BB26D7"/>
    <w:rsid w:val="00BB3957"/>
    <w:rsid w:val="00BB4163"/>
    <w:rsid w:val="00BB73A9"/>
    <w:rsid w:val="00BB73AC"/>
    <w:rsid w:val="00BB75B6"/>
    <w:rsid w:val="00BB7BF0"/>
    <w:rsid w:val="00BC0930"/>
    <w:rsid w:val="00BC2091"/>
    <w:rsid w:val="00BC2F65"/>
    <w:rsid w:val="00BC38F4"/>
    <w:rsid w:val="00BC4906"/>
    <w:rsid w:val="00BC77A2"/>
    <w:rsid w:val="00BD0B8A"/>
    <w:rsid w:val="00BD105B"/>
    <w:rsid w:val="00BD3104"/>
    <w:rsid w:val="00BD4189"/>
    <w:rsid w:val="00BD71E5"/>
    <w:rsid w:val="00BD781E"/>
    <w:rsid w:val="00BD7F50"/>
    <w:rsid w:val="00BE01B9"/>
    <w:rsid w:val="00BE0776"/>
    <w:rsid w:val="00BE2F4C"/>
    <w:rsid w:val="00BE33B7"/>
    <w:rsid w:val="00BE4C15"/>
    <w:rsid w:val="00BE71DD"/>
    <w:rsid w:val="00BE72F0"/>
    <w:rsid w:val="00BF059E"/>
    <w:rsid w:val="00BF14FD"/>
    <w:rsid w:val="00BF195B"/>
    <w:rsid w:val="00BF2398"/>
    <w:rsid w:val="00BF23B6"/>
    <w:rsid w:val="00BF23BF"/>
    <w:rsid w:val="00BF3049"/>
    <w:rsid w:val="00BF4810"/>
    <w:rsid w:val="00BF5AE1"/>
    <w:rsid w:val="00BF63D8"/>
    <w:rsid w:val="00BF79DF"/>
    <w:rsid w:val="00BF7EAB"/>
    <w:rsid w:val="00C01CAD"/>
    <w:rsid w:val="00C03626"/>
    <w:rsid w:val="00C037DA"/>
    <w:rsid w:val="00C03B04"/>
    <w:rsid w:val="00C03BF5"/>
    <w:rsid w:val="00C04D57"/>
    <w:rsid w:val="00C05130"/>
    <w:rsid w:val="00C05BBA"/>
    <w:rsid w:val="00C0625F"/>
    <w:rsid w:val="00C063D5"/>
    <w:rsid w:val="00C07291"/>
    <w:rsid w:val="00C1053C"/>
    <w:rsid w:val="00C12F0F"/>
    <w:rsid w:val="00C12FBF"/>
    <w:rsid w:val="00C13EE0"/>
    <w:rsid w:val="00C141F5"/>
    <w:rsid w:val="00C14E79"/>
    <w:rsid w:val="00C14EB9"/>
    <w:rsid w:val="00C14F48"/>
    <w:rsid w:val="00C15665"/>
    <w:rsid w:val="00C156E0"/>
    <w:rsid w:val="00C22052"/>
    <w:rsid w:val="00C22545"/>
    <w:rsid w:val="00C24C5E"/>
    <w:rsid w:val="00C26129"/>
    <w:rsid w:val="00C30232"/>
    <w:rsid w:val="00C310EA"/>
    <w:rsid w:val="00C311C6"/>
    <w:rsid w:val="00C31309"/>
    <w:rsid w:val="00C33123"/>
    <w:rsid w:val="00C3341E"/>
    <w:rsid w:val="00C34F8A"/>
    <w:rsid w:val="00C35578"/>
    <w:rsid w:val="00C35AEF"/>
    <w:rsid w:val="00C36BB6"/>
    <w:rsid w:val="00C36DBE"/>
    <w:rsid w:val="00C37A43"/>
    <w:rsid w:val="00C400A6"/>
    <w:rsid w:val="00C40F03"/>
    <w:rsid w:val="00C41986"/>
    <w:rsid w:val="00C42168"/>
    <w:rsid w:val="00C4367E"/>
    <w:rsid w:val="00C44266"/>
    <w:rsid w:val="00C45C52"/>
    <w:rsid w:val="00C46718"/>
    <w:rsid w:val="00C51E54"/>
    <w:rsid w:val="00C52424"/>
    <w:rsid w:val="00C53018"/>
    <w:rsid w:val="00C5429A"/>
    <w:rsid w:val="00C54831"/>
    <w:rsid w:val="00C561B1"/>
    <w:rsid w:val="00C57D9E"/>
    <w:rsid w:val="00C57DBA"/>
    <w:rsid w:val="00C6108B"/>
    <w:rsid w:val="00C63A7F"/>
    <w:rsid w:val="00C63D9B"/>
    <w:rsid w:val="00C6444F"/>
    <w:rsid w:val="00C65F91"/>
    <w:rsid w:val="00C663FF"/>
    <w:rsid w:val="00C70EE0"/>
    <w:rsid w:val="00C72B12"/>
    <w:rsid w:val="00C72E23"/>
    <w:rsid w:val="00C73F57"/>
    <w:rsid w:val="00C763E5"/>
    <w:rsid w:val="00C76692"/>
    <w:rsid w:val="00C76F28"/>
    <w:rsid w:val="00C80E6A"/>
    <w:rsid w:val="00C8236B"/>
    <w:rsid w:val="00C8253C"/>
    <w:rsid w:val="00C83618"/>
    <w:rsid w:val="00C83D0B"/>
    <w:rsid w:val="00C84349"/>
    <w:rsid w:val="00C8487A"/>
    <w:rsid w:val="00C855D2"/>
    <w:rsid w:val="00C85771"/>
    <w:rsid w:val="00C8681A"/>
    <w:rsid w:val="00C87692"/>
    <w:rsid w:val="00C90780"/>
    <w:rsid w:val="00C908BF"/>
    <w:rsid w:val="00C91B1B"/>
    <w:rsid w:val="00C93DD6"/>
    <w:rsid w:val="00C947E9"/>
    <w:rsid w:val="00C94C7B"/>
    <w:rsid w:val="00C953DD"/>
    <w:rsid w:val="00C9585F"/>
    <w:rsid w:val="00C963DB"/>
    <w:rsid w:val="00C96D68"/>
    <w:rsid w:val="00C97F21"/>
    <w:rsid w:val="00CA3B3B"/>
    <w:rsid w:val="00CA59D1"/>
    <w:rsid w:val="00CA5F9D"/>
    <w:rsid w:val="00CA6594"/>
    <w:rsid w:val="00CA659E"/>
    <w:rsid w:val="00CB0248"/>
    <w:rsid w:val="00CB04C1"/>
    <w:rsid w:val="00CB138F"/>
    <w:rsid w:val="00CB4256"/>
    <w:rsid w:val="00CB4769"/>
    <w:rsid w:val="00CB4D25"/>
    <w:rsid w:val="00CB4DE6"/>
    <w:rsid w:val="00CB5412"/>
    <w:rsid w:val="00CB663C"/>
    <w:rsid w:val="00CB7AF8"/>
    <w:rsid w:val="00CB7E41"/>
    <w:rsid w:val="00CB7EAA"/>
    <w:rsid w:val="00CC135B"/>
    <w:rsid w:val="00CC2143"/>
    <w:rsid w:val="00CC3B0C"/>
    <w:rsid w:val="00CC4E1D"/>
    <w:rsid w:val="00CC5828"/>
    <w:rsid w:val="00CC5973"/>
    <w:rsid w:val="00CC72E3"/>
    <w:rsid w:val="00CD073A"/>
    <w:rsid w:val="00CD21C5"/>
    <w:rsid w:val="00CD22A7"/>
    <w:rsid w:val="00CD2B89"/>
    <w:rsid w:val="00CD38F3"/>
    <w:rsid w:val="00CD46D2"/>
    <w:rsid w:val="00CD5AA9"/>
    <w:rsid w:val="00CD5C01"/>
    <w:rsid w:val="00CD62D2"/>
    <w:rsid w:val="00CD760B"/>
    <w:rsid w:val="00CD760C"/>
    <w:rsid w:val="00CE08F3"/>
    <w:rsid w:val="00CE0941"/>
    <w:rsid w:val="00CE1283"/>
    <w:rsid w:val="00CE43E8"/>
    <w:rsid w:val="00CE48C5"/>
    <w:rsid w:val="00CE4B04"/>
    <w:rsid w:val="00CE4FC5"/>
    <w:rsid w:val="00CE5E15"/>
    <w:rsid w:val="00CE629B"/>
    <w:rsid w:val="00CE649F"/>
    <w:rsid w:val="00CE65DB"/>
    <w:rsid w:val="00CE6AC9"/>
    <w:rsid w:val="00CE77A6"/>
    <w:rsid w:val="00CE798C"/>
    <w:rsid w:val="00CE7B7F"/>
    <w:rsid w:val="00CE7BF1"/>
    <w:rsid w:val="00CF1E3F"/>
    <w:rsid w:val="00CF23DC"/>
    <w:rsid w:val="00CF2872"/>
    <w:rsid w:val="00CF4BBF"/>
    <w:rsid w:val="00CF53D4"/>
    <w:rsid w:val="00CF6B59"/>
    <w:rsid w:val="00D00EF4"/>
    <w:rsid w:val="00D01767"/>
    <w:rsid w:val="00D02B35"/>
    <w:rsid w:val="00D050C4"/>
    <w:rsid w:val="00D06121"/>
    <w:rsid w:val="00D06433"/>
    <w:rsid w:val="00D11C89"/>
    <w:rsid w:val="00D12453"/>
    <w:rsid w:val="00D14184"/>
    <w:rsid w:val="00D14B28"/>
    <w:rsid w:val="00D14BE1"/>
    <w:rsid w:val="00D15B0A"/>
    <w:rsid w:val="00D17E79"/>
    <w:rsid w:val="00D21B00"/>
    <w:rsid w:val="00D23FC3"/>
    <w:rsid w:val="00D24E03"/>
    <w:rsid w:val="00D24E58"/>
    <w:rsid w:val="00D27907"/>
    <w:rsid w:val="00D30406"/>
    <w:rsid w:val="00D311D7"/>
    <w:rsid w:val="00D319E2"/>
    <w:rsid w:val="00D324EF"/>
    <w:rsid w:val="00D33442"/>
    <w:rsid w:val="00D346E9"/>
    <w:rsid w:val="00D34D49"/>
    <w:rsid w:val="00D36557"/>
    <w:rsid w:val="00D36B0C"/>
    <w:rsid w:val="00D40488"/>
    <w:rsid w:val="00D40978"/>
    <w:rsid w:val="00D40F71"/>
    <w:rsid w:val="00D41699"/>
    <w:rsid w:val="00D461CD"/>
    <w:rsid w:val="00D4640A"/>
    <w:rsid w:val="00D46D04"/>
    <w:rsid w:val="00D46EF5"/>
    <w:rsid w:val="00D477C2"/>
    <w:rsid w:val="00D50E49"/>
    <w:rsid w:val="00D53294"/>
    <w:rsid w:val="00D53C8A"/>
    <w:rsid w:val="00D53F9E"/>
    <w:rsid w:val="00D5411D"/>
    <w:rsid w:val="00D544D8"/>
    <w:rsid w:val="00D553CE"/>
    <w:rsid w:val="00D55A99"/>
    <w:rsid w:val="00D56E12"/>
    <w:rsid w:val="00D6122D"/>
    <w:rsid w:val="00D615A2"/>
    <w:rsid w:val="00D616FE"/>
    <w:rsid w:val="00D6290E"/>
    <w:rsid w:val="00D6467F"/>
    <w:rsid w:val="00D6573C"/>
    <w:rsid w:val="00D674C5"/>
    <w:rsid w:val="00D7284F"/>
    <w:rsid w:val="00D736D7"/>
    <w:rsid w:val="00D7392B"/>
    <w:rsid w:val="00D7409B"/>
    <w:rsid w:val="00D7503D"/>
    <w:rsid w:val="00D759E8"/>
    <w:rsid w:val="00D76987"/>
    <w:rsid w:val="00D77EEA"/>
    <w:rsid w:val="00D8177E"/>
    <w:rsid w:val="00D821CD"/>
    <w:rsid w:val="00D8262D"/>
    <w:rsid w:val="00D82857"/>
    <w:rsid w:val="00D8300B"/>
    <w:rsid w:val="00D83B1C"/>
    <w:rsid w:val="00D8488A"/>
    <w:rsid w:val="00D87B27"/>
    <w:rsid w:val="00D907E2"/>
    <w:rsid w:val="00D91306"/>
    <w:rsid w:val="00D924D4"/>
    <w:rsid w:val="00D9484A"/>
    <w:rsid w:val="00D97702"/>
    <w:rsid w:val="00D97CB1"/>
    <w:rsid w:val="00DA0D5C"/>
    <w:rsid w:val="00DA1331"/>
    <w:rsid w:val="00DA206D"/>
    <w:rsid w:val="00DA2586"/>
    <w:rsid w:val="00DA42F8"/>
    <w:rsid w:val="00DA46F4"/>
    <w:rsid w:val="00DA4DD5"/>
    <w:rsid w:val="00DA5CAD"/>
    <w:rsid w:val="00DA73C1"/>
    <w:rsid w:val="00DA7E79"/>
    <w:rsid w:val="00DB0A56"/>
    <w:rsid w:val="00DB3EEB"/>
    <w:rsid w:val="00DB73FA"/>
    <w:rsid w:val="00DB7A47"/>
    <w:rsid w:val="00DC0FEF"/>
    <w:rsid w:val="00DC13C4"/>
    <w:rsid w:val="00DC1881"/>
    <w:rsid w:val="00DC3D66"/>
    <w:rsid w:val="00DC3F4A"/>
    <w:rsid w:val="00DC4854"/>
    <w:rsid w:val="00DC4C8D"/>
    <w:rsid w:val="00DC6216"/>
    <w:rsid w:val="00DC6C4B"/>
    <w:rsid w:val="00DC70E7"/>
    <w:rsid w:val="00DD0AD4"/>
    <w:rsid w:val="00DD1216"/>
    <w:rsid w:val="00DD22CF"/>
    <w:rsid w:val="00DD231F"/>
    <w:rsid w:val="00DD4000"/>
    <w:rsid w:val="00DD4A42"/>
    <w:rsid w:val="00DD6793"/>
    <w:rsid w:val="00DE1742"/>
    <w:rsid w:val="00DE5230"/>
    <w:rsid w:val="00DE6982"/>
    <w:rsid w:val="00DE69BA"/>
    <w:rsid w:val="00DE6E80"/>
    <w:rsid w:val="00DE7A64"/>
    <w:rsid w:val="00DF0D69"/>
    <w:rsid w:val="00DF1AFA"/>
    <w:rsid w:val="00DF3888"/>
    <w:rsid w:val="00DF4240"/>
    <w:rsid w:val="00DF4F35"/>
    <w:rsid w:val="00DF6405"/>
    <w:rsid w:val="00E00D3E"/>
    <w:rsid w:val="00E0252A"/>
    <w:rsid w:val="00E042C0"/>
    <w:rsid w:val="00E0563A"/>
    <w:rsid w:val="00E06B53"/>
    <w:rsid w:val="00E07C61"/>
    <w:rsid w:val="00E113A9"/>
    <w:rsid w:val="00E1159A"/>
    <w:rsid w:val="00E115D5"/>
    <w:rsid w:val="00E1174B"/>
    <w:rsid w:val="00E117E8"/>
    <w:rsid w:val="00E14CB0"/>
    <w:rsid w:val="00E14CBB"/>
    <w:rsid w:val="00E14F73"/>
    <w:rsid w:val="00E15A9D"/>
    <w:rsid w:val="00E15B33"/>
    <w:rsid w:val="00E16590"/>
    <w:rsid w:val="00E16B18"/>
    <w:rsid w:val="00E16E6C"/>
    <w:rsid w:val="00E17093"/>
    <w:rsid w:val="00E21AA5"/>
    <w:rsid w:val="00E24A27"/>
    <w:rsid w:val="00E24FB4"/>
    <w:rsid w:val="00E250B1"/>
    <w:rsid w:val="00E255E7"/>
    <w:rsid w:val="00E25B00"/>
    <w:rsid w:val="00E262A8"/>
    <w:rsid w:val="00E26D07"/>
    <w:rsid w:val="00E2733B"/>
    <w:rsid w:val="00E30565"/>
    <w:rsid w:val="00E315A5"/>
    <w:rsid w:val="00E322E5"/>
    <w:rsid w:val="00E339E9"/>
    <w:rsid w:val="00E34965"/>
    <w:rsid w:val="00E36121"/>
    <w:rsid w:val="00E367D9"/>
    <w:rsid w:val="00E40C4A"/>
    <w:rsid w:val="00E4104B"/>
    <w:rsid w:val="00E4134D"/>
    <w:rsid w:val="00E44074"/>
    <w:rsid w:val="00E445C8"/>
    <w:rsid w:val="00E4475E"/>
    <w:rsid w:val="00E45006"/>
    <w:rsid w:val="00E46C44"/>
    <w:rsid w:val="00E4781A"/>
    <w:rsid w:val="00E47F06"/>
    <w:rsid w:val="00E507A2"/>
    <w:rsid w:val="00E50E4B"/>
    <w:rsid w:val="00E515BE"/>
    <w:rsid w:val="00E52C44"/>
    <w:rsid w:val="00E52C6F"/>
    <w:rsid w:val="00E53498"/>
    <w:rsid w:val="00E54CB2"/>
    <w:rsid w:val="00E55C0D"/>
    <w:rsid w:val="00E5630E"/>
    <w:rsid w:val="00E5716E"/>
    <w:rsid w:val="00E60753"/>
    <w:rsid w:val="00E6087A"/>
    <w:rsid w:val="00E60D6F"/>
    <w:rsid w:val="00E60F90"/>
    <w:rsid w:val="00E61943"/>
    <w:rsid w:val="00E619D5"/>
    <w:rsid w:val="00E61A2A"/>
    <w:rsid w:val="00E625B5"/>
    <w:rsid w:val="00E63923"/>
    <w:rsid w:val="00E643E3"/>
    <w:rsid w:val="00E64794"/>
    <w:rsid w:val="00E64A00"/>
    <w:rsid w:val="00E66926"/>
    <w:rsid w:val="00E67678"/>
    <w:rsid w:val="00E678D6"/>
    <w:rsid w:val="00E71647"/>
    <w:rsid w:val="00E717B0"/>
    <w:rsid w:val="00E7195D"/>
    <w:rsid w:val="00E749D9"/>
    <w:rsid w:val="00E74F3A"/>
    <w:rsid w:val="00E75314"/>
    <w:rsid w:val="00E768B4"/>
    <w:rsid w:val="00E76A1F"/>
    <w:rsid w:val="00E76E3D"/>
    <w:rsid w:val="00E771FF"/>
    <w:rsid w:val="00E8281A"/>
    <w:rsid w:val="00E82E80"/>
    <w:rsid w:val="00E8544F"/>
    <w:rsid w:val="00E85812"/>
    <w:rsid w:val="00E85BBA"/>
    <w:rsid w:val="00E86747"/>
    <w:rsid w:val="00E86C84"/>
    <w:rsid w:val="00E87A49"/>
    <w:rsid w:val="00E90737"/>
    <w:rsid w:val="00E90A0D"/>
    <w:rsid w:val="00E914AB"/>
    <w:rsid w:val="00E9177F"/>
    <w:rsid w:val="00E92806"/>
    <w:rsid w:val="00E92889"/>
    <w:rsid w:val="00E92C50"/>
    <w:rsid w:val="00E94483"/>
    <w:rsid w:val="00E94A31"/>
    <w:rsid w:val="00E94CAF"/>
    <w:rsid w:val="00E94D78"/>
    <w:rsid w:val="00E94E4B"/>
    <w:rsid w:val="00E97968"/>
    <w:rsid w:val="00E97A13"/>
    <w:rsid w:val="00E97E25"/>
    <w:rsid w:val="00EA027F"/>
    <w:rsid w:val="00EA0AA7"/>
    <w:rsid w:val="00EA1EC4"/>
    <w:rsid w:val="00EA2AC3"/>
    <w:rsid w:val="00EA2D2B"/>
    <w:rsid w:val="00EA3353"/>
    <w:rsid w:val="00EA3434"/>
    <w:rsid w:val="00EA5011"/>
    <w:rsid w:val="00EA5228"/>
    <w:rsid w:val="00EA702C"/>
    <w:rsid w:val="00EA787A"/>
    <w:rsid w:val="00EB0297"/>
    <w:rsid w:val="00EB0480"/>
    <w:rsid w:val="00EB0EDB"/>
    <w:rsid w:val="00EB0F11"/>
    <w:rsid w:val="00EB1614"/>
    <w:rsid w:val="00EB16CE"/>
    <w:rsid w:val="00EB29F6"/>
    <w:rsid w:val="00EB3161"/>
    <w:rsid w:val="00EB365E"/>
    <w:rsid w:val="00EB38D2"/>
    <w:rsid w:val="00EB540A"/>
    <w:rsid w:val="00EB6288"/>
    <w:rsid w:val="00EB7973"/>
    <w:rsid w:val="00EC0EC3"/>
    <w:rsid w:val="00EC1E07"/>
    <w:rsid w:val="00EC4C59"/>
    <w:rsid w:val="00EC5200"/>
    <w:rsid w:val="00EC678F"/>
    <w:rsid w:val="00EC6D01"/>
    <w:rsid w:val="00EC6DA3"/>
    <w:rsid w:val="00EC7588"/>
    <w:rsid w:val="00EC7778"/>
    <w:rsid w:val="00ED014A"/>
    <w:rsid w:val="00ED0230"/>
    <w:rsid w:val="00ED0629"/>
    <w:rsid w:val="00ED069F"/>
    <w:rsid w:val="00ED0A93"/>
    <w:rsid w:val="00ED0F27"/>
    <w:rsid w:val="00ED3265"/>
    <w:rsid w:val="00ED32E1"/>
    <w:rsid w:val="00ED36E2"/>
    <w:rsid w:val="00ED3ACB"/>
    <w:rsid w:val="00ED3BE1"/>
    <w:rsid w:val="00ED3C32"/>
    <w:rsid w:val="00ED601D"/>
    <w:rsid w:val="00ED615D"/>
    <w:rsid w:val="00ED7475"/>
    <w:rsid w:val="00ED7548"/>
    <w:rsid w:val="00EE11BC"/>
    <w:rsid w:val="00EE1771"/>
    <w:rsid w:val="00EE2E09"/>
    <w:rsid w:val="00EE34BC"/>
    <w:rsid w:val="00EE56C3"/>
    <w:rsid w:val="00EE613C"/>
    <w:rsid w:val="00EE6326"/>
    <w:rsid w:val="00EE7C6C"/>
    <w:rsid w:val="00EE7E0A"/>
    <w:rsid w:val="00EF12B0"/>
    <w:rsid w:val="00EF1C30"/>
    <w:rsid w:val="00EF28F6"/>
    <w:rsid w:val="00EF4A17"/>
    <w:rsid w:val="00EF515A"/>
    <w:rsid w:val="00EF54C6"/>
    <w:rsid w:val="00EF5D4C"/>
    <w:rsid w:val="00EF5E28"/>
    <w:rsid w:val="00EF5F9A"/>
    <w:rsid w:val="00EF6CCC"/>
    <w:rsid w:val="00EF773E"/>
    <w:rsid w:val="00F00296"/>
    <w:rsid w:val="00F00BFE"/>
    <w:rsid w:val="00F03472"/>
    <w:rsid w:val="00F034A8"/>
    <w:rsid w:val="00F036DB"/>
    <w:rsid w:val="00F03DBB"/>
    <w:rsid w:val="00F047AA"/>
    <w:rsid w:val="00F07740"/>
    <w:rsid w:val="00F1002D"/>
    <w:rsid w:val="00F11431"/>
    <w:rsid w:val="00F1182E"/>
    <w:rsid w:val="00F11E71"/>
    <w:rsid w:val="00F13540"/>
    <w:rsid w:val="00F15CC3"/>
    <w:rsid w:val="00F15D9C"/>
    <w:rsid w:val="00F17D89"/>
    <w:rsid w:val="00F21EA0"/>
    <w:rsid w:val="00F22AEF"/>
    <w:rsid w:val="00F22EA9"/>
    <w:rsid w:val="00F231FA"/>
    <w:rsid w:val="00F2368B"/>
    <w:rsid w:val="00F23A11"/>
    <w:rsid w:val="00F25456"/>
    <w:rsid w:val="00F27CA8"/>
    <w:rsid w:val="00F300B7"/>
    <w:rsid w:val="00F30AE1"/>
    <w:rsid w:val="00F30CD2"/>
    <w:rsid w:val="00F3111C"/>
    <w:rsid w:val="00F32F64"/>
    <w:rsid w:val="00F33573"/>
    <w:rsid w:val="00F33B41"/>
    <w:rsid w:val="00F34F88"/>
    <w:rsid w:val="00F35116"/>
    <w:rsid w:val="00F35C02"/>
    <w:rsid w:val="00F36886"/>
    <w:rsid w:val="00F37631"/>
    <w:rsid w:val="00F416D1"/>
    <w:rsid w:val="00F41722"/>
    <w:rsid w:val="00F44473"/>
    <w:rsid w:val="00F463B8"/>
    <w:rsid w:val="00F477A2"/>
    <w:rsid w:val="00F5131B"/>
    <w:rsid w:val="00F51872"/>
    <w:rsid w:val="00F52198"/>
    <w:rsid w:val="00F53CA5"/>
    <w:rsid w:val="00F53CFC"/>
    <w:rsid w:val="00F5424C"/>
    <w:rsid w:val="00F54AEF"/>
    <w:rsid w:val="00F54DCD"/>
    <w:rsid w:val="00F55358"/>
    <w:rsid w:val="00F554F5"/>
    <w:rsid w:val="00F55B27"/>
    <w:rsid w:val="00F55FDA"/>
    <w:rsid w:val="00F576B5"/>
    <w:rsid w:val="00F57F0E"/>
    <w:rsid w:val="00F6046F"/>
    <w:rsid w:val="00F61731"/>
    <w:rsid w:val="00F62B26"/>
    <w:rsid w:val="00F63418"/>
    <w:rsid w:val="00F640D0"/>
    <w:rsid w:val="00F6533F"/>
    <w:rsid w:val="00F65495"/>
    <w:rsid w:val="00F65DA8"/>
    <w:rsid w:val="00F664C8"/>
    <w:rsid w:val="00F671C0"/>
    <w:rsid w:val="00F71F14"/>
    <w:rsid w:val="00F724DE"/>
    <w:rsid w:val="00F7305A"/>
    <w:rsid w:val="00F732F9"/>
    <w:rsid w:val="00F737B7"/>
    <w:rsid w:val="00F73901"/>
    <w:rsid w:val="00F74759"/>
    <w:rsid w:val="00F752E8"/>
    <w:rsid w:val="00F7633C"/>
    <w:rsid w:val="00F76352"/>
    <w:rsid w:val="00F76934"/>
    <w:rsid w:val="00F7697A"/>
    <w:rsid w:val="00F7751F"/>
    <w:rsid w:val="00F80183"/>
    <w:rsid w:val="00F835D7"/>
    <w:rsid w:val="00F839B5"/>
    <w:rsid w:val="00F842B5"/>
    <w:rsid w:val="00F85ADD"/>
    <w:rsid w:val="00F8617B"/>
    <w:rsid w:val="00F904D8"/>
    <w:rsid w:val="00F908F7"/>
    <w:rsid w:val="00F90AB8"/>
    <w:rsid w:val="00F91F71"/>
    <w:rsid w:val="00F95CE5"/>
    <w:rsid w:val="00F96866"/>
    <w:rsid w:val="00F974FE"/>
    <w:rsid w:val="00FA0F4F"/>
    <w:rsid w:val="00FA1BB7"/>
    <w:rsid w:val="00FA2083"/>
    <w:rsid w:val="00FA2F7A"/>
    <w:rsid w:val="00FA2F8C"/>
    <w:rsid w:val="00FA36A1"/>
    <w:rsid w:val="00FA45DB"/>
    <w:rsid w:val="00FA49B3"/>
    <w:rsid w:val="00FA580D"/>
    <w:rsid w:val="00FA599A"/>
    <w:rsid w:val="00FA6D82"/>
    <w:rsid w:val="00FB1042"/>
    <w:rsid w:val="00FB148B"/>
    <w:rsid w:val="00FB1589"/>
    <w:rsid w:val="00FB1699"/>
    <w:rsid w:val="00FB1AB2"/>
    <w:rsid w:val="00FB1BB2"/>
    <w:rsid w:val="00FB1C64"/>
    <w:rsid w:val="00FB1E0D"/>
    <w:rsid w:val="00FB2221"/>
    <w:rsid w:val="00FB25B8"/>
    <w:rsid w:val="00FB4B69"/>
    <w:rsid w:val="00FB662D"/>
    <w:rsid w:val="00FB7F8C"/>
    <w:rsid w:val="00FC177F"/>
    <w:rsid w:val="00FC3DB8"/>
    <w:rsid w:val="00FC47AB"/>
    <w:rsid w:val="00FC5B89"/>
    <w:rsid w:val="00FD2274"/>
    <w:rsid w:val="00FD2B0C"/>
    <w:rsid w:val="00FD4209"/>
    <w:rsid w:val="00FD48F8"/>
    <w:rsid w:val="00FD5F56"/>
    <w:rsid w:val="00FD7709"/>
    <w:rsid w:val="00FD7C29"/>
    <w:rsid w:val="00FE1DF0"/>
    <w:rsid w:val="00FE2C0F"/>
    <w:rsid w:val="00FE3009"/>
    <w:rsid w:val="00FE44DD"/>
    <w:rsid w:val="00FE697C"/>
    <w:rsid w:val="00FE7616"/>
    <w:rsid w:val="00FE77A8"/>
    <w:rsid w:val="00FE787F"/>
    <w:rsid w:val="00FF151E"/>
    <w:rsid w:val="00FF1BF0"/>
    <w:rsid w:val="00FF2E2F"/>
    <w:rsid w:val="00FF37A8"/>
    <w:rsid w:val="00FF4553"/>
    <w:rsid w:val="00FF4B25"/>
    <w:rsid w:val="00FF4D38"/>
    <w:rsid w:val="00FF5AED"/>
    <w:rsid w:val="00FF5E49"/>
    <w:rsid w:val="00FF660B"/>
    <w:rsid w:val="00FF6E50"/>
    <w:rsid w:val="00FF731A"/>
    <w:rsid w:val="00FF7480"/>
    <w:rsid w:val="00FF7D04"/>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6C7D"/>
  <w15:chartTrackingRefBased/>
  <w15:docId w15:val="{F624EEEB-58B2-4408-A361-2B46D88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65D7"/>
    <w:pPr>
      <w:keepNext/>
      <w:keepLines/>
      <w:numPr>
        <w:numId w:val="14"/>
      </w:numPr>
      <w:spacing w:after="0" w:line="360" w:lineRule="auto"/>
      <w:contextualSpacing/>
      <w:jc w:val="both"/>
      <w:outlineLvl w:val="1"/>
    </w:pPr>
    <w:rPr>
      <w:rFonts w:ascii="Arial" w:eastAsiaTheme="majorEastAsia" w:hAnsi="Arial" w:cstheme="majorBidi"/>
      <w:b/>
      <w:color w:val="365F91" w:themeColor="accent1" w:themeShade="BF"/>
      <w:sz w:val="24"/>
      <w:szCs w:val="28"/>
    </w:rPr>
  </w:style>
  <w:style w:type="paragraph" w:styleId="Heading3">
    <w:name w:val="heading 3"/>
    <w:basedOn w:val="Normal"/>
    <w:next w:val="Normal"/>
    <w:link w:val="Heading3Char"/>
    <w:uiPriority w:val="9"/>
    <w:unhideWhenUsed/>
    <w:qFormat/>
    <w:rsid w:val="001274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57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410BA1"/>
    <w:pPr>
      <w:ind w:left="720"/>
      <w:contextualSpacing/>
    </w:pPr>
    <w:rPr>
      <w:rFonts w:eastAsiaTheme="minorEastAsia"/>
      <w:lang w:eastAsia="en-GB"/>
    </w:rPr>
  </w:style>
  <w:style w:type="paragraph" w:customStyle="1" w:styleId="Default">
    <w:name w:val="Default"/>
    <w:rsid w:val="00AF005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445D2"/>
    <w:pPr>
      <w:spacing w:after="0" w:line="240" w:lineRule="auto"/>
    </w:pPr>
    <w:rPr>
      <w:rFonts w:eastAsia="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5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CE"/>
  </w:style>
  <w:style w:type="paragraph" w:styleId="Footer">
    <w:name w:val="footer"/>
    <w:basedOn w:val="Normal"/>
    <w:link w:val="FooterChar"/>
    <w:uiPriority w:val="99"/>
    <w:unhideWhenUsed/>
    <w:rsid w:val="00675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CE"/>
  </w:style>
  <w:style w:type="character" w:styleId="CommentReference">
    <w:name w:val="annotation reference"/>
    <w:basedOn w:val="DefaultParagraphFont"/>
    <w:uiPriority w:val="99"/>
    <w:semiHidden/>
    <w:unhideWhenUsed/>
    <w:rsid w:val="006B6608"/>
    <w:rPr>
      <w:sz w:val="16"/>
      <w:szCs w:val="16"/>
    </w:rPr>
  </w:style>
  <w:style w:type="paragraph" w:styleId="CommentText">
    <w:name w:val="annotation text"/>
    <w:basedOn w:val="Normal"/>
    <w:link w:val="CommentTextChar"/>
    <w:uiPriority w:val="99"/>
    <w:unhideWhenUsed/>
    <w:rsid w:val="006B6608"/>
    <w:pPr>
      <w:spacing w:line="240" w:lineRule="auto"/>
    </w:pPr>
    <w:rPr>
      <w:sz w:val="20"/>
      <w:szCs w:val="20"/>
    </w:rPr>
  </w:style>
  <w:style w:type="character" w:customStyle="1" w:styleId="CommentTextChar">
    <w:name w:val="Comment Text Char"/>
    <w:basedOn w:val="DefaultParagraphFont"/>
    <w:link w:val="CommentText"/>
    <w:uiPriority w:val="99"/>
    <w:rsid w:val="006B6608"/>
    <w:rPr>
      <w:sz w:val="20"/>
      <w:szCs w:val="20"/>
    </w:rPr>
  </w:style>
  <w:style w:type="paragraph" w:styleId="CommentSubject">
    <w:name w:val="annotation subject"/>
    <w:basedOn w:val="CommentText"/>
    <w:next w:val="CommentText"/>
    <w:link w:val="CommentSubjectChar"/>
    <w:uiPriority w:val="99"/>
    <w:semiHidden/>
    <w:unhideWhenUsed/>
    <w:rsid w:val="006B6608"/>
    <w:rPr>
      <w:b/>
      <w:bCs/>
    </w:rPr>
  </w:style>
  <w:style w:type="character" w:customStyle="1" w:styleId="CommentSubjectChar">
    <w:name w:val="Comment Subject Char"/>
    <w:basedOn w:val="CommentTextChar"/>
    <w:link w:val="CommentSubject"/>
    <w:uiPriority w:val="99"/>
    <w:semiHidden/>
    <w:rsid w:val="006B6608"/>
    <w:rPr>
      <w:b/>
      <w:bCs/>
      <w:sz w:val="20"/>
      <w:szCs w:val="20"/>
    </w:rPr>
  </w:style>
  <w:style w:type="paragraph" w:styleId="BalloonText">
    <w:name w:val="Balloon Text"/>
    <w:basedOn w:val="Normal"/>
    <w:link w:val="BalloonTextChar"/>
    <w:uiPriority w:val="99"/>
    <w:semiHidden/>
    <w:unhideWhenUsed/>
    <w:rsid w:val="006B6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08"/>
    <w:rPr>
      <w:rFonts w:ascii="Segoe UI" w:hAnsi="Segoe UI" w:cs="Segoe UI"/>
      <w:sz w:val="18"/>
      <w:szCs w:val="18"/>
    </w:rPr>
  </w:style>
  <w:style w:type="character" w:customStyle="1" w:styleId="Heading1Char">
    <w:name w:val="Heading 1 Char"/>
    <w:basedOn w:val="DefaultParagraphFont"/>
    <w:link w:val="Heading1"/>
    <w:uiPriority w:val="9"/>
    <w:rsid w:val="00C41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65D7"/>
    <w:rPr>
      <w:rFonts w:ascii="Arial" w:eastAsiaTheme="majorEastAsia" w:hAnsi="Arial" w:cstheme="majorBidi"/>
      <w:b/>
      <w:color w:val="365F91" w:themeColor="accent1" w:themeShade="BF"/>
      <w:sz w:val="24"/>
      <w:szCs w:val="2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9965D7"/>
    <w:rPr>
      <w:rFonts w:eastAsiaTheme="minorEastAsia"/>
      <w:lang w:eastAsia="en-GB"/>
    </w:rPr>
  </w:style>
  <w:style w:type="character" w:customStyle="1" w:styleId="Heading3Char">
    <w:name w:val="Heading 3 Char"/>
    <w:basedOn w:val="DefaultParagraphFont"/>
    <w:link w:val="Heading3"/>
    <w:uiPriority w:val="9"/>
    <w:rsid w:val="0012749E"/>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1274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4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727">
      <w:bodyDiv w:val="1"/>
      <w:marLeft w:val="0"/>
      <w:marRight w:val="0"/>
      <w:marTop w:val="0"/>
      <w:marBottom w:val="0"/>
      <w:divBdr>
        <w:top w:val="none" w:sz="0" w:space="0" w:color="auto"/>
        <w:left w:val="none" w:sz="0" w:space="0" w:color="auto"/>
        <w:bottom w:val="none" w:sz="0" w:space="0" w:color="auto"/>
        <w:right w:val="none" w:sz="0" w:space="0" w:color="auto"/>
      </w:divBdr>
    </w:div>
    <w:div w:id="315304806">
      <w:bodyDiv w:val="1"/>
      <w:marLeft w:val="0"/>
      <w:marRight w:val="0"/>
      <w:marTop w:val="0"/>
      <w:marBottom w:val="0"/>
      <w:divBdr>
        <w:top w:val="none" w:sz="0" w:space="0" w:color="auto"/>
        <w:left w:val="none" w:sz="0" w:space="0" w:color="auto"/>
        <w:bottom w:val="none" w:sz="0" w:space="0" w:color="auto"/>
        <w:right w:val="none" w:sz="0" w:space="0" w:color="auto"/>
      </w:divBdr>
    </w:div>
    <w:div w:id="357391133">
      <w:bodyDiv w:val="1"/>
      <w:marLeft w:val="0"/>
      <w:marRight w:val="0"/>
      <w:marTop w:val="0"/>
      <w:marBottom w:val="0"/>
      <w:divBdr>
        <w:top w:val="none" w:sz="0" w:space="0" w:color="auto"/>
        <w:left w:val="none" w:sz="0" w:space="0" w:color="auto"/>
        <w:bottom w:val="none" w:sz="0" w:space="0" w:color="auto"/>
        <w:right w:val="none" w:sz="0" w:space="0" w:color="auto"/>
      </w:divBdr>
    </w:div>
    <w:div w:id="472866149">
      <w:bodyDiv w:val="1"/>
      <w:marLeft w:val="0"/>
      <w:marRight w:val="0"/>
      <w:marTop w:val="0"/>
      <w:marBottom w:val="0"/>
      <w:divBdr>
        <w:top w:val="none" w:sz="0" w:space="0" w:color="auto"/>
        <w:left w:val="none" w:sz="0" w:space="0" w:color="auto"/>
        <w:bottom w:val="none" w:sz="0" w:space="0" w:color="auto"/>
        <w:right w:val="none" w:sz="0" w:space="0" w:color="auto"/>
      </w:divBdr>
    </w:div>
    <w:div w:id="484513825">
      <w:bodyDiv w:val="1"/>
      <w:marLeft w:val="0"/>
      <w:marRight w:val="0"/>
      <w:marTop w:val="0"/>
      <w:marBottom w:val="0"/>
      <w:divBdr>
        <w:top w:val="none" w:sz="0" w:space="0" w:color="auto"/>
        <w:left w:val="none" w:sz="0" w:space="0" w:color="auto"/>
        <w:bottom w:val="none" w:sz="0" w:space="0" w:color="auto"/>
        <w:right w:val="none" w:sz="0" w:space="0" w:color="auto"/>
      </w:divBdr>
    </w:div>
    <w:div w:id="869102973">
      <w:bodyDiv w:val="1"/>
      <w:marLeft w:val="0"/>
      <w:marRight w:val="0"/>
      <w:marTop w:val="0"/>
      <w:marBottom w:val="0"/>
      <w:divBdr>
        <w:top w:val="none" w:sz="0" w:space="0" w:color="auto"/>
        <w:left w:val="none" w:sz="0" w:space="0" w:color="auto"/>
        <w:bottom w:val="none" w:sz="0" w:space="0" w:color="auto"/>
        <w:right w:val="none" w:sz="0" w:space="0" w:color="auto"/>
      </w:divBdr>
    </w:div>
    <w:div w:id="912593509">
      <w:bodyDiv w:val="1"/>
      <w:marLeft w:val="0"/>
      <w:marRight w:val="0"/>
      <w:marTop w:val="0"/>
      <w:marBottom w:val="0"/>
      <w:divBdr>
        <w:top w:val="none" w:sz="0" w:space="0" w:color="auto"/>
        <w:left w:val="none" w:sz="0" w:space="0" w:color="auto"/>
        <w:bottom w:val="none" w:sz="0" w:space="0" w:color="auto"/>
        <w:right w:val="none" w:sz="0" w:space="0" w:color="auto"/>
      </w:divBdr>
    </w:div>
    <w:div w:id="919220451">
      <w:bodyDiv w:val="1"/>
      <w:marLeft w:val="0"/>
      <w:marRight w:val="0"/>
      <w:marTop w:val="0"/>
      <w:marBottom w:val="0"/>
      <w:divBdr>
        <w:top w:val="none" w:sz="0" w:space="0" w:color="auto"/>
        <w:left w:val="none" w:sz="0" w:space="0" w:color="auto"/>
        <w:bottom w:val="none" w:sz="0" w:space="0" w:color="auto"/>
        <w:right w:val="none" w:sz="0" w:space="0" w:color="auto"/>
      </w:divBdr>
    </w:div>
    <w:div w:id="929777436">
      <w:bodyDiv w:val="1"/>
      <w:marLeft w:val="0"/>
      <w:marRight w:val="0"/>
      <w:marTop w:val="0"/>
      <w:marBottom w:val="0"/>
      <w:divBdr>
        <w:top w:val="none" w:sz="0" w:space="0" w:color="auto"/>
        <w:left w:val="none" w:sz="0" w:space="0" w:color="auto"/>
        <w:bottom w:val="none" w:sz="0" w:space="0" w:color="auto"/>
        <w:right w:val="none" w:sz="0" w:space="0" w:color="auto"/>
      </w:divBdr>
    </w:div>
    <w:div w:id="970019219">
      <w:bodyDiv w:val="1"/>
      <w:marLeft w:val="0"/>
      <w:marRight w:val="0"/>
      <w:marTop w:val="0"/>
      <w:marBottom w:val="0"/>
      <w:divBdr>
        <w:top w:val="none" w:sz="0" w:space="0" w:color="auto"/>
        <w:left w:val="none" w:sz="0" w:space="0" w:color="auto"/>
        <w:bottom w:val="none" w:sz="0" w:space="0" w:color="auto"/>
        <w:right w:val="none" w:sz="0" w:space="0" w:color="auto"/>
      </w:divBdr>
    </w:div>
    <w:div w:id="1296446024">
      <w:bodyDiv w:val="1"/>
      <w:marLeft w:val="0"/>
      <w:marRight w:val="0"/>
      <w:marTop w:val="0"/>
      <w:marBottom w:val="0"/>
      <w:divBdr>
        <w:top w:val="none" w:sz="0" w:space="0" w:color="auto"/>
        <w:left w:val="none" w:sz="0" w:space="0" w:color="auto"/>
        <w:bottom w:val="none" w:sz="0" w:space="0" w:color="auto"/>
        <w:right w:val="none" w:sz="0" w:space="0" w:color="auto"/>
      </w:divBdr>
    </w:div>
    <w:div w:id="1310986042">
      <w:bodyDiv w:val="1"/>
      <w:marLeft w:val="0"/>
      <w:marRight w:val="0"/>
      <w:marTop w:val="0"/>
      <w:marBottom w:val="0"/>
      <w:divBdr>
        <w:top w:val="none" w:sz="0" w:space="0" w:color="auto"/>
        <w:left w:val="none" w:sz="0" w:space="0" w:color="auto"/>
        <w:bottom w:val="none" w:sz="0" w:space="0" w:color="auto"/>
        <w:right w:val="none" w:sz="0" w:space="0" w:color="auto"/>
      </w:divBdr>
    </w:div>
    <w:div w:id="1372071077">
      <w:bodyDiv w:val="1"/>
      <w:marLeft w:val="0"/>
      <w:marRight w:val="0"/>
      <w:marTop w:val="0"/>
      <w:marBottom w:val="0"/>
      <w:divBdr>
        <w:top w:val="none" w:sz="0" w:space="0" w:color="auto"/>
        <w:left w:val="none" w:sz="0" w:space="0" w:color="auto"/>
        <w:bottom w:val="none" w:sz="0" w:space="0" w:color="auto"/>
        <w:right w:val="none" w:sz="0" w:space="0" w:color="auto"/>
      </w:divBdr>
    </w:div>
    <w:div w:id="1452825718">
      <w:bodyDiv w:val="1"/>
      <w:marLeft w:val="0"/>
      <w:marRight w:val="0"/>
      <w:marTop w:val="0"/>
      <w:marBottom w:val="0"/>
      <w:divBdr>
        <w:top w:val="none" w:sz="0" w:space="0" w:color="auto"/>
        <w:left w:val="none" w:sz="0" w:space="0" w:color="auto"/>
        <w:bottom w:val="none" w:sz="0" w:space="0" w:color="auto"/>
        <w:right w:val="none" w:sz="0" w:space="0" w:color="auto"/>
      </w:divBdr>
    </w:div>
    <w:div w:id="1599561521">
      <w:bodyDiv w:val="1"/>
      <w:marLeft w:val="0"/>
      <w:marRight w:val="0"/>
      <w:marTop w:val="0"/>
      <w:marBottom w:val="0"/>
      <w:divBdr>
        <w:top w:val="none" w:sz="0" w:space="0" w:color="auto"/>
        <w:left w:val="none" w:sz="0" w:space="0" w:color="auto"/>
        <w:bottom w:val="none" w:sz="0" w:space="0" w:color="auto"/>
        <w:right w:val="none" w:sz="0" w:space="0" w:color="auto"/>
      </w:divBdr>
    </w:div>
    <w:div w:id="1650283256">
      <w:bodyDiv w:val="1"/>
      <w:marLeft w:val="0"/>
      <w:marRight w:val="0"/>
      <w:marTop w:val="0"/>
      <w:marBottom w:val="0"/>
      <w:divBdr>
        <w:top w:val="none" w:sz="0" w:space="0" w:color="auto"/>
        <w:left w:val="none" w:sz="0" w:space="0" w:color="auto"/>
        <w:bottom w:val="none" w:sz="0" w:space="0" w:color="auto"/>
        <w:right w:val="none" w:sz="0" w:space="0" w:color="auto"/>
      </w:divBdr>
    </w:div>
    <w:div w:id="1754813891">
      <w:bodyDiv w:val="1"/>
      <w:marLeft w:val="0"/>
      <w:marRight w:val="0"/>
      <w:marTop w:val="0"/>
      <w:marBottom w:val="0"/>
      <w:divBdr>
        <w:top w:val="none" w:sz="0" w:space="0" w:color="auto"/>
        <w:left w:val="none" w:sz="0" w:space="0" w:color="auto"/>
        <w:bottom w:val="none" w:sz="0" w:space="0" w:color="auto"/>
        <w:right w:val="none" w:sz="0" w:space="0" w:color="auto"/>
      </w:divBdr>
    </w:div>
    <w:div w:id="1920403084">
      <w:bodyDiv w:val="1"/>
      <w:marLeft w:val="0"/>
      <w:marRight w:val="0"/>
      <w:marTop w:val="0"/>
      <w:marBottom w:val="0"/>
      <w:divBdr>
        <w:top w:val="none" w:sz="0" w:space="0" w:color="auto"/>
        <w:left w:val="none" w:sz="0" w:space="0" w:color="auto"/>
        <w:bottom w:val="none" w:sz="0" w:space="0" w:color="auto"/>
        <w:right w:val="none" w:sz="0" w:space="0" w:color="auto"/>
      </w:divBdr>
    </w:div>
    <w:div w:id="2002351100">
      <w:bodyDiv w:val="1"/>
      <w:marLeft w:val="0"/>
      <w:marRight w:val="0"/>
      <w:marTop w:val="0"/>
      <w:marBottom w:val="0"/>
      <w:divBdr>
        <w:top w:val="none" w:sz="0" w:space="0" w:color="auto"/>
        <w:left w:val="none" w:sz="0" w:space="0" w:color="auto"/>
        <w:bottom w:val="none" w:sz="0" w:space="0" w:color="auto"/>
        <w:right w:val="none" w:sz="0" w:space="0" w:color="auto"/>
      </w:divBdr>
    </w:div>
    <w:div w:id="2005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AEF58-0C15-44F0-8E83-357EC626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5525</Words>
  <Characters>31494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36946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Graham</dc:creator>
  <cp:keywords/>
  <dc:description/>
  <cp:lastModifiedBy>Robert Graham</cp:lastModifiedBy>
  <cp:revision>4</cp:revision>
  <cp:lastPrinted>2024-08-30T14:13:00Z</cp:lastPrinted>
  <dcterms:created xsi:type="dcterms:W3CDTF">2025-03-04T13:45:00Z</dcterms:created>
  <dcterms:modified xsi:type="dcterms:W3CDTF">2025-03-04T16:45:00Z</dcterms:modified>
</cp:coreProperties>
</file>