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F6F8" w14:textId="3C0EF647" w:rsidR="001049B8" w:rsidRDefault="00412888" w:rsidP="00412888">
      <w:pPr>
        <w:pStyle w:val="Heading1"/>
      </w:pPr>
      <w:r>
        <w:t>How to protect your baby from RSV</w:t>
      </w:r>
    </w:p>
    <w:p w14:paraId="250ACA07" w14:textId="43914D4E" w:rsidR="00412888" w:rsidRDefault="00412888" w:rsidP="00412888">
      <w:pPr>
        <w:pStyle w:val="Heading2"/>
      </w:pPr>
      <w:r>
        <w:t>A guide to the Respiratory Syncytial Virus (RSV) vaccine for pregnant women</w:t>
      </w:r>
    </w:p>
    <w:p w14:paraId="384F711E" w14:textId="5FF4A61C" w:rsidR="00412888" w:rsidRDefault="00412888" w:rsidP="00412888">
      <w:r>
        <w:t>From September 2024, pregnant women can have a free vaccine in each pregnancy, to protect their babies against Respiratory Syncytial Virus (RSV).</w:t>
      </w:r>
    </w:p>
    <w:p w14:paraId="4795797B" w14:textId="5193AC92" w:rsidR="00412888" w:rsidRDefault="00412888" w:rsidP="00412888">
      <w:pPr>
        <w:pStyle w:val="Heading3"/>
      </w:pPr>
      <w:r>
        <w:t>Why do we need to protect babies from RSV?</w:t>
      </w:r>
    </w:p>
    <w:p w14:paraId="7AE636A5" w14:textId="03EF1F39" w:rsidR="00412888" w:rsidRDefault="00412888" w:rsidP="00412888">
      <w:r>
        <w:t>Respiratory syncytial virus or RSV is a</w:t>
      </w:r>
      <w:r>
        <w:t xml:space="preserve"> </w:t>
      </w:r>
      <w:r>
        <w:t>common virus which can cause a lung</w:t>
      </w:r>
      <w:r>
        <w:t xml:space="preserve"> </w:t>
      </w:r>
      <w:r>
        <w:t>infection called bronchiolitis. In young</w:t>
      </w:r>
      <w:r>
        <w:t xml:space="preserve"> </w:t>
      </w:r>
      <w:r>
        <w:t>babies this condition can make it hard</w:t>
      </w:r>
      <w:r>
        <w:t xml:space="preserve"> </w:t>
      </w:r>
      <w:r>
        <w:t>to breathe and to feed. In most cases,</w:t>
      </w:r>
      <w:r>
        <w:t xml:space="preserve"> </w:t>
      </w:r>
      <w:r>
        <w:t>it can be managed at home but around</w:t>
      </w:r>
      <w:r>
        <w:t xml:space="preserve"> </w:t>
      </w:r>
      <w:r>
        <w:t>20,000 infants are admitted to hospital</w:t>
      </w:r>
      <w:r>
        <w:t xml:space="preserve"> </w:t>
      </w:r>
      <w:r>
        <w:t>with bronchiolitis each year in England.</w:t>
      </w:r>
      <w:r>
        <w:t xml:space="preserve"> </w:t>
      </w:r>
      <w:r>
        <w:t>Infants with severe bronchiolitis may</w:t>
      </w:r>
      <w:r>
        <w:t xml:space="preserve"> </w:t>
      </w:r>
      <w:r>
        <w:t>need intensive care and the infection</w:t>
      </w:r>
      <w:r>
        <w:t xml:space="preserve"> </w:t>
      </w:r>
      <w:r>
        <w:t>can be fatal. RSV is more likely to be</w:t>
      </w:r>
      <w:r>
        <w:t xml:space="preserve"> </w:t>
      </w:r>
      <w:r>
        <w:t>serious in very young babies, those born</w:t>
      </w:r>
      <w:r>
        <w:t xml:space="preserve"> </w:t>
      </w:r>
      <w:r>
        <w:t>prematurely, and those with conditions</w:t>
      </w:r>
      <w:r>
        <w:t xml:space="preserve"> </w:t>
      </w:r>
      <w:r>
        <w:t>that affect their heart, breathing or</w:t>
      </w:r>
      <w:r>
        <w:t xml:space="preserve"> </w:t>
      </w:r>
      <w:r>
        <w:t>immune system.</w:t>
      </w:r>
    </w:p>
    <w:p w14:paraId="29505035" w14:textId="03CA1EB2" w:rsidR="00412888" w:rsidRDefault="00412888" w:rsidP="00412888">
      <w:r>
        <w:t>RSV infections can occur all year</w:t>
      </w:r>
      <w:r>
        <w:t xml:space="preserve"> </w:t>
      </w:r>
      <w:r>
        <w:t>round but peak every winter.</w:t>
      </w:r>
    </w:p>
    <w:p w14:paraId="20FCF9BD" w14:textId="77777777" w:rsidR="00412888" w:rsidRDefault="00412888" w:rsidP="00412888">
      <w:pPr>
        <w:pStyle w:val="Heading3"/>
      </w:pPr>
      <w:r>
        <w:t>How is RSV spread?</w:t>
      </w:r>
    </w:p>
    <w:p w14:paraId="248D086C" w14:textId="6F236E5B" w:rsidR="00412888" w:rsidRDefault="00412888" w:rsidP="00412888">
      <w:r>
        <w:t>RSV is highly infectious and spreads</w:t>
      </w:r>
      <w:r>
        <w:t xml:space="preserve"> </w:t>
      </w:r>
      <w:r>
        <w:t>easily, particularly among children,</w:t>
      </w:r>
      <w:r>
        <w:t xml:space="preserve"> </w:t>
      </w:r>
      <w:r>
        <w:t>through coughing and sneezing.</w:t>
      </w:r>
      <w:r>
        <w:t xml:space="preserve"> </w:t>
      </w:r>
      <w:r>
        <w:t>Even with simple measures such as</w:t>
      </w:r>
      <w:r>
        <w:t xml:space="preserve"> </w:t>
      </w:r>
      <w:r>
        <w:t>hand-washing and covering your mouth</w:t>
      </w:r>
      <w:r>
        <w:t xml:space="preserve"> </w:t>
      </w:r>
      <w:r>
        <w:t>and nose when you sneeze, it is difficu</w:t>
      </w:r>
      <w:r>
        <w:t xml:space="preserve">lt </w:t>
      </w:r>
      <w:r>
        <w:t>to avoid spreading the infection within</w:t>
      </w:r>
      <w:r>
        <w:t xml:space="preserve"> </w:t>
      </w:r>
      <w:r>
        <w:t>the family. The best way to protect your</w:t>
      </w:r>
      <w:r>
        <w:t xml:space="preserve"> </w:t>
      </w:r>
      <w:proofErr w:type="spellStart"/>
      <w:r>
        <w:t>newborn</w:t>
      </w:r>
      <w:proofErr w:type="spellEnd"/>
      <w:r>
        <w:t xml:space="preserve"> baby against RSV infection is for</w:t>
      </w:r>
      <w:r>
        <w:t xml:space="preserve"> </w:t>
      </w:r>
      <w:r>
        <w:t>you to have the vaccine during pregnancy.</w:t>
      </w:r>
    </w:p>
    <w:p w14:paraId="5188EE27" w14:textId="77777777" w:rsidR="00412888" w:rsidRDefault="00412888" w:rsidP="00412888">
      <w:pPr>
        <w:pStyle w:val="Heading3"/>
      </w:pPr>
      <w:r>
        <w:t>How effective is the RSV vaccine?</w:t>
      </w:r>
    </w:p>
    <w:p w14:paraId="7C084670" w14:textId="08697201" w:rsidR="00412888" w:rsidRDefault="00412888" w:rsidP="00412888">
      <w:r>
        <w:t>The vaccine boosts your immune</w:t>
      </w:r>
      <w:r>
        <w:t xml:space="preserve"> </w:t>
      </w:r>
      <w:r>
        <w:t>system to produce more antibodies</w:t>
      </w:r>
      <w:r>
        <w:t xml:space="preserve"> </w:t>
      </w:r>
      <w:r>
        <w:t>against the virus. These antibodies</w:t>
      </w:r>
      <w:r>
        <w:t xml:space="preserve"> </w:t>
      </w:r>
      <w:r>
        <w:t>then pass through the placenta to help</w:t>
      </w:r>
      <w:r>
        <w:t xml:space="preserve"> </w:t>
      </w:r>
      <w:r>
        <w:t>protect your baby from the day they</w:t>
      </w:r>
      <w:r>
        <w:t xml:space="preserve"> </w:t>
      </w:r>
      <w:r>
        <w:t>are born. Maternal RSV vaccination</w:t>
      </w:r>
      <w:r>
        <w:t xml:space="preserve"> </w:t>
      </w:r>
      <w:r>
        <w:t>reduces the risk of severe bronchiolitis</w:t>
      </w:r>
      <w:r>
        <w:t xml:space="preserve"> </w:t>
      </w:r>
      <w:r>
        <w:t>by 70% in the first 6 months of life.</w:t>
      </w:r>
    </w:p>
    <w:p w14:paraId="3E9AE73A" w14:textId="53C6A9A8" w:rsidR="00412888" w:rsidRDefault="00412888" w:rsidP="00412888">
      <w:r>
        <w:t>After this age your baby is at much</w:t>
      </w:r>
      <w:r>
        <w:t xml:space="preserve"> </w:t>
      </w:r>
      <w:r>
        <w:t>lower risk of severe RSV.</w:t>
      </w:r>
    </w:p>
    <w:p w14:paraId="6E3DA972" w14:textId="442992E8" w:rsidR="00412888" w:rsidRDefault="00412888" w:rsidP="00412888">
      <w:r>
        <w:lastRenderedPageBreak/>
        <w:t>Older children and adults can also get</w:t>
      </w:r>
      <w:r>
        <w:t xml:space="preserve"> </w:t>
      </w:r>
      <w:r>
        <w:t>RSV infection, but the disease is more</w:t>
      </w:r>
      <w:r>
        <w:t xml:space="preserve"> </w:t>
      </w:r>
      <w:r>
        <w:t>serious for young babies and people</w:t>
      </w:r>
      <w:r>
        <w:t xml:space="preserve"> </w:t>
      </w:r>
      <w:r>
        <w:t>aged 75 and over.</w:t>
      </w:r>
    </w:p>
    <w:p w14:paraId="4E9A6470" w14:textId="77777777" w:rsidR="00412888" w:rsidRDefault="00412888" w:rsidP="00412888">
      <w:pPr>
        <w:pStyle w:val="Heading3"/>
      </w:pPr>
      <w:r>
        <w:t>When should I get vaccinated?</w:t>
      </w:r>
    </w:p>
    <w:p w14:paraId="3566A20D" w14:textId="3CC1EE6C" w:rsidR="00412888" w:rsidRDefault="00412888" w:rsidP="00412888">
      <w:r>
        <w:t>You should be offered the RSV vaccine</w:t>
      </w:r>
      <w:r>
        <w:t xml:space="preserve"> </w:t>
      </w:r>
      <w:r>
        <w:t xml:space="preserve">around the time of your </w:t>
      </w:r>
      <w:proofErr w:type="gramStart"/>
      <w:r>
        <w:t>28 week</w:t>
      </w:r>
      <w:proofErr w:type="gramEnd"/>
      <w:r>
        <w:t xml:space="preserve"> </w:t>
      </w:r>
      <w:r>
        <w:t>antenatal appointment. The vaccine</w:t>
      </w:r>
      <w:r>
        <w:t xml:space="preserve"> </w:t>
      </w:r>
      <w:r>
        <w:t>will be offered at the HSC Trust where</w:t>
      </w:r>
      <w:r>
        <w:t xml:space="preserve"> </w:t>
      </w:r>
      <w:r>
        <w:t>you are receiving your antenatal care.</w:t>
      </w:r>
      <w:r>
        <w:t xml:space="preserve"> </w:t>
      </w:r>
      <w:r>
        <w:t>Speak to your midwife if you have not</w:t>
      </w:r>
      <w:r>
        <w:t xml:space="preserve"> </w:t>
      </w:r>
      <w:r>
        <w:t>yet been offered the vaccine. Having</w:t>
      </w:r>
      <w:r>
        <w:t xml:space="preserve"> </w:t>
      </w:r>
      <w:r>
        <w:t>the vaccine in week 28 or within a few</w:t>
      </w:r>
      <w:r>
        <w:t xml:space="preserve"> </w:t>
      </w:r>
      <w:r>
        <w:t>weeks of this will help you build a good</w:t>
      </w:r>
      <w:r>
        <w:t xml:space="preserve"> </w:t>
      </w:r>
      <w:r>
        <w:t>level of antibodies to pass on to your</w:t>
      </w:r>
      <w:r>
        <w:t xml:space="preserve"> </w:t>
      </w:r>
      <w:r>
        <w:t>baby before birth. This will give your</w:t>
      </w:r>
      <w:r>
        <w:t xml:space="preserve"> </w:t>
      </w:r>
      <w:r>
        <w:t>baby the best protection, including if</w:t>
      </w:r>
      <w:r>
        <w:t xml:space="preserve"> </w:t>
      </w:r>
      <w:r>
        <w:t>they are born prematurely (early).</w:t>
      </w:r>
    </w:p>
    <w:p w14:paraId="09B79874" w14:textId="3785FAB2" w:rsidR="00412888" w:rsidRDefault="00412888" w:rsidP="00412888">
      <w:r>
        <w:t>You can still have the vaccine later</w:t>
      </w:r>
      <w:r>
        <w:t xml:space="preserve"> </w:t>
      </w:r>
      <w:r>
        <w:t>in your pregnancy but it may be less</w:t>
      </w:r>
      <w:r>
        <w:t xml:space="preserve"> </w:t>
      </w:r>
      <w:r>
        <w:t>effective. It can be given right up until</w:t>
      </w:r>
      <w:r>
        <w:t xml:space="preserve"> </w:t>
      </w:r>
      <w:r>
        <w:t>you have your baby. If you have it very</w:t>
      </w:r>
      <w:r>
        <w:t xml:space="preserve"> </w:t>
      </w:r>
      <w:r>
        <w:t>late in pregnancy, it may still protect</w:t>
      </w:r>
      <w:r>
        <w:t xml:space="preserve"> </w:t>
      </w:r>
      <w:r>
        <w:t>you from infection and reduce the</w:t>
      </w:r>
      <w:r>
        <w:t xml:space="preserve"> </w:t>
      </w:r>
      <w:r>
        <w:t>risk of you spreading infection to your</w:t>
      </w:r>
      <w:r>
        <w:t xml:space="preserve"> </w:t>
      </w:r>
      <w:proofErr w:type="spellStart"/>
      <w:r>
        <w:t>newborn</w:t>
      </w:r>
      <w:proofErr w:type="spellEnd"/>
      <w:r>
        <w:t xml:space="preserve"> baby.</w:t>
      </w:r>
    </w:p>
    <w:p w14:paraId="01C4EA1B" w14:textId="64A0EA86" w:rsidR="00412888" w:rsidRDefault="00412888" w:rsidP="00412888">
      <w:pPr>
        <w:pStyle w:val="Heading3"/>
      </w:pPr>
      <w:r>
        <w:t>How is it given and what</w:t>
      </w:r>
      <w:r>
        <w:t xml:space="preserve"> </w:t>
      </w:r>
      <w:r>
        <w:t>are the side effects</w:t>
      </w:r>
      <w:r>
        <w:t>?</w:t>
      </w:r>
    </w:p>
    <w:p w14:paraId="491E0596" w14:textId="111EBE0C" w:rsidR="00412888" w:rsidRDefault="00412888" w:rsidP="00412888">
      <w:r>
        <w:t>The vaccine is a single injection</w:t>
      </w:r>
      <w:r>
        <w:t xml:space="preserve"> </w:t>
      </w:r>
      <w:r>
        <w:t>in your upper arm.</w:t>
      </w:r>
    </w:p>
    <w:p w14:paraId="04816A58" w14:textId="7F6309FE" w:rsidR="00412888" w:rsidRDefault="00412888" w:rsidP="00412888">
      <w:r>
        <w:t>Side effects are usually mild.</w:t>
      </w:r>
      <w:r>
        <w:t xml:space="preserve"> </w:t>
      </w:r>
      <w:r>
        <w:t>These include:</w:t>
      </w:r>
    </w:p>
    <w:p w14:paraId="73D973AE" w14:textId="6908CB5C" w:rsidR="00412888" w:rsidRDefault="00412888" w:rsidP="00412888">
      <w:pPr>
        <w:pStyle w:val="ListParagraph"/>
        <w:numPr>
          <w:ilvl w:val="0"/>
          <w:numId w:val="1"/>
        </w:numPr>
      </w:pPr>
      <w:r>
        <w:t>headache</w:t>
      </w:r>
    </w:p>
    <w:p w14:paraId="7837BF83" w14:textId="56CA2753" w:rsidR="00412888" w:rsidRDefault="00412888" w:rsidP="00412888">
      <w:pPr>
        <w:pStyle w:val="ListParagraph"/>
        <w:numPr>
          <w:ilvl w:val="0"/>
          <w:numId w:val="1"/>
        </w:numPr>
      </w:pPr>
      <w:r>
        <w:t>muscle ache</w:t>
      </w:r>
    </w:p>
    <w:p w14:paraId="50475778" w14:textId="3A9796B0" w:rsidR="00412888" w:rsidRDefault="00412888" w:rsidP="00412888">
      <w:pPr>
        <w:pStyle w:val="ListParagraph"/>
        <w:numPr>
          <w:ilvl w:val="0"/>
          <w:numId w:val="1"/>
        </w:numPr>
      </w:pPr>
      <w:r>
        <w:t>soreness, redness or swelling</w:t>
      </w:r>
      <w:r>
        <w:t xml:space="preserve"> </w:t>
      </w:r>
      <w:r>
        <w:t>at the site of the injection</w:t>
      </w:r>
    </w:p>
    <w:p w14:paraId="4AEC7621" w14:textId="418B5CD1" w:rsidR="00B97D66" w:rsidRDefault="00B97D66" w:rsidP="00B97D66">
      <w:pPr>
        <w:pStyle w:val="Heading3"/>
      </w:pPr>
      <w:r>
        <w:t>Is having the RSV vaccine during</w:t>
      </w:r>
      <w:r>
        <w:t xml:space="preserve"> </w:t>
      </w:r>
      <w:r>
        <w:t>pregnancy safe for my baby?</w:t>
      </w:r>
    </w:p>
    <w:p w14:paraId="27307BF5" w14:textId="369F70DB" w:rsidR="00B97D66" w:rsidRDefault="00B97D66" w:rsidP="00B97D66">
      <w:r>
        <w:t>The vaccine has been studied in clinical</w:t>
      </w:r>
      <w:r>
        <w:t xml:space="preserve"> </w:t>
      </w:r>
      <w:r>
        <w:t>trials of almost 4,000 pregnant women and</w:t>
      </w:r>
      <w:r>
        <w:t xml:space="preserve"> </w:t>
      </w:r>
      <w:r>
        <w:t>been given to many thousands of women</w:t>
      </w:r>
      <w:r>
        <w:t xml:space="preserve"> </w:t>
      </w:r>
      <w:r>
        <w:t>in national programmes. Monitoring in</w:t>
      </w:r>
      <w:r>
        <w:t xml:space="preserve"> </w:t>
      </w:r>
      <w:r>
        <w:t>the USA, where it has been given to over</w:t>
      </w:r>
      <w:r>
        <w:t xml:space="preserve"> </w:t>
      </w:r>
      <w:r>
        <w:t>100,000 pregnant women, has shown</w:t>
      </w:r>
      <w:r>
        <w:t xml:space="preserve"> </w:t>
      </w:r>
      <w:r>
        <w:t>a good safety profile. In the main clinical</w:t>
      </w:r>
      <w:r>
        <w:t xml:space="preserve"> </w:t>
      </w:r>
      <w:r>
        <w:t>trial, in the month after vaccination, there</w:t>
      </w:r>
      <w:r>
        <w:t xml:space="preserve"> </w:t>
      </w:r>
      <w:r>
        <w:t>were slightly more premature babies in</w:t>
      </w:r>
      <w:r>
        <w:t xml:space="preserve"> </w:t>
      </w:r>
      <w:r>
        <w:t>the vaccine group (2.1%) than the group</w:t>
      </w:r>
      <w:r>
        <w:t xml:space="preserve"> </w:t>
      </w:r>
      <w:r>
        <w:t>that didn’t have the vaccine (1.9%). As this</w:t>
      </w:r>
      <w:r>
        <w:t xml:space="preserve"> </w:t>
      </w:r>
      <w:r>
        <w:t>difference is very small, it is most likely to</w:t>
      </w:r>
      <w:r>
        <w:t xml:space="preserve"> </w:t>
      </w:r>
      <w:r>
        <w:t>be due to chance. The vaccine has been</w:t>
      </w:r>
      <w:r>
        <w:t xml:space="preserve"> </w:t>
      </w:r>
      <w:r>
        <w:t>approved by medicines regulators in the</w:t>
      </w:r>
      <w:r>
        <w:t xml:space="preserve"> </w:t>
      </w:r>
      <w:r>
        <w:t>UK, Europe and USA following rigorous</w:t>
      </w:r>
      <w:r>
        <w:t xml:space="preserve"> </w:t>
      </w:r>
      <w:r>
        <w:t>evaluation of protection, quality and safety.</w:t>
      </w:r>
    </w:p>
    <w:p w14:paraId="29043A75" w14:textId="685C2799" w:rsidR="00B97D66" w:rsidRDefault="00B97D66" w:rsidP="00B97D66">
      <w:pPr>
        <w:pStyle w:val="Heading3"/>
      </w:pPr>
      <w:r>
        <w:lastRenderedPageBreak/>
        <w:t>Will having the vaccine mean</w:t>
      </w:r>
      <w:r>
        <w:t xml:space="preserve"> </w:t>
      </w:r>
      <w:r>
        <w:t>that my baby doesn’t get RSV?</w:t>
      </w:r>
    </w:p>
    <w:p w14:paraId="613AF09E" w14:textId="02310CD3" w:rsidR="00B97D66" w:rsidRDefault="00B97D66" w:rsidP="00B97D66">
      <w:r>
        <w:t>The vaccine has been shown to reduce</w:t>
      </w:r>
      <w:r>
        <w:t xml:space="preserve"> </w:t>
      </w:r>
      <w:r>
        <w:t>the chance of your baby suffering from</w:t>
      </w:r>
      <w:r>
        <w:t xml:space="preserve"> </w:t>
      </w:r>
      <w:r>
        <w:t>severe RSV disease. Like all medicines, no</w:t>
      </w:r>
      <w:r>
        <w:t xml:space="preserve"> </w:t>
      </w:r>
      <w:r>
        <w:t>vaccine is completely effective and some</w:t>
      </w:r>
      <w:r>
        <w:t xml:space="preserve"> </w:t>
      </w:r>
      <w:r>
        <w:t>babies may still get RSV infection despite</w:t>
      </w:r>
      <w:r>
        <w:t xml:space="preserve"> </w:t>
      </w:r>
      <w:r>
        <w:t>their mothers having the vaccine. However,</w:t>
      </w:r>
      <w:r>
        <w:t xml:space="preserve"> </w:t>
      </w:r>
      <w:r>
        <w:t>for most babies born to vaccinated mums,</w:t>
      </w:r>
      <w:r>
        <w:t xml:space="preserve"> </w:t>
      </w:r>
      <w:r>
        <w:t>any RSV infection should be less severe.</w:t>
      </w:r>
    </w:p>
    <w:p w14:paraId="0A42316A" w14:textId="73AE61D5" w:rsidR="00B97D66" w:rsidRDefault="00B97D66" w:rsidP="00B97D66">
      <w:r>
        <w:t>You can read the patient information</w:t>
      </w:r>
      <w:r>
        <w:t xml:space="preserve"> </w:t>
      </w:r>
      <w:r>
        <w:t>leaflet for the RSV vaccine called</w:t>
      </w:r>
      <w:r>
        <w:t xml:space="preserve"> </w:t>
      </w:r>
      <w:proofErr w:type="spellStart"/>
      <w:r>
        <w:t>Abrysvo</w:t>
      </w:r>
      <w:proofErr w:type="spellEnd"/>
      <w:r>
        <w:t xml:space="preserve"> here:</w:t>
      </w:r>
      <w:r>
        <w:t xml:space="preserve"> </w:t>
      </w:r>
      <w:hyperlink r:id="rId5" w:history="1">
        <w:r w:rsidRPr="00732398">
          <w:rPr>
            <w:rStyle w:val="Hyperlink"/>
          </w:rPr>
          <w:t>www.emcmedicines.com/en-gb/northernireland/medicine?id=a888fc4</w:t>
        </w:r>
        <w:r w:rsidRPr="00732398">
          <w:rPr>
            <w:rStyle w:val="Hyperlink"/>
          </w:rPr>
          <w:t>d</w:t>
        </w:r>
        <w:r w:rsidRPr="00732398">
          <w:rPr>
            <w:rStyle w:val="Hyperlink"/>
          </w:rPr>
          <w:t>-f2b3-4d38-90ed-9f189ab12911&amp;type=smpc</w:t>
        </w:r>
      </w:hyperlink>
    </w:p>
    <w:p w14:paraId="286E586C" w14:textId="77777777" w:rsidR="00B97D66" w:rsidRDefault="00B97D66" w:rsidP="00B97D66">
      <w:pPr>
        <w:pStyle w:val="Heading3"/>
      </w:pPr>
      <w:r>
        <w:t>What if my baby is at higher risk?</w:t>
      </w:r>
    </w:p>
    <w:p w14:paraId="4562582D" w14:textId="28A8F4DC" w:rsidR="00B97D66" w:rsidRDefault="00B97D66" w:rsidP="00B97D66">
      <w:r>
        <w:t>Some babies at higher risk of RSV, such</w:t>
      </w:r>
      <w:r>
        <w:t xml:space="preserve"> </w:t>
      </w:r>
      <w:r>
        <w:t>as those who are very premature, those</w:t>
      </w:r>
      <w:r>
        <w:t xml:space="preserve"> </w:t>
      </w:r>
      <w:r>
        <w:t>with severe heart disease or those with</w:t>
      </w:r>
      <w:r>
        <w:t xml:space="preserve"> </w:t>
      </w:r>
      <w:r>
        <w:t>weakened immunity may also be offere</w:t>
      </w:r>
      <w:r>
        <w:t xml:space="preserve">d </w:t>
      </w:r>
      <w:r>
        <w:t>an antibody injection. This injection will</w:t>
      </w:r>
      <w:r>
        <w:t xml:space="preserve"> </w:t>
      </w:r>
      <w:r>
        <w:t>provide additional protection on top of any</w:t>
      </w:r>
      <w:r>
        <w:t xml:space="preserve"> </w:t>
      </w:r>
      <w:r>
        <w:t>antibodies they might get from their mother.</w:t>
      </w:r>
    </w:p>
    <w:p w14:paraId="16D1B489" w14:textId="7CC02A16" w:rsidR="00B97D66" w:rsidRDefault="00B97D66" w:rsidP="00B97D66">
      <w:pPr>
        <w:pStyle w:val="Heading3"/>
      </w:pPr>
      <w:r>
        <w:t>Do I need to have the RSV</w:t>
      </w:r>
      <w:r>
        <w:t xml:space="preserve"> </w:t>
      </w:r>
      <w:r>
        <w:t>vaccine in every pregnancy?</w:t>
      </w:r>
    </w:p>
    <w:p w14:paraId="6E6F1A4E" w14:textId="02113297" w:rsidR="00B97D66" w:rsidRDefault="00B97D66" w:rsidP="00B97D66">
      <w:r>
        <w:t>Yes, you should have it in every pregnancy</w:t>
      </w:r>
      <w:r>
        <w:t xml:space="preserve"> </w:t>
      </w:r>
      <w:r>
        <w:t>to give your new baby the best protection.</w:t>
      </w:r>
    </w:p>
    <w:p w14:paraId="4DA8DB3C" w14:textId="58815454" w:rsidR="00B97D66" w:rsidRDefault="00B97D66" w:rsidP="00B97D66">
      <w:pPr>
        <w:pStyle w:val="Heading3"/>
      </w:pPr>
      <w:r>
        <w:t>Can I have my other maternal</w:t>
      </w:r>
      <w:r>
        <w:t xml:space="preserve"> </w:t>
      </w:r>
      <w:r>
        <w:t>vaccines at the same time as</w:t>
      </w:r>
      <w:r>
        <w:t xml:space="preserve"> </w:t>
      </w:r>
      <w:r>
        <w:t>my RSV vaccine?</w:t>
      </w:r>
    </w:p>
    <w:p w14:paraId="37BD12D6" w14:textId="6313445A" w:rsidR="00B97D66" w:rsidRDefault="00B97D66" w:rsidP="00B97D66">
      <w:r>
        <w:t>It is important to have your vaccines</w:t>
      </w:r>
      <w:r>
        <w:t xml:space="preserve"> </w:t>
      </w:r>
      <w:r>
        <w:t>at the right time in pregnancy:</w:t>
      </w:r>
    </w:p>
    <w:p w14:paraId="351CAAB6" w14:textId="4C7F4151" w:rsidR="00B97D66" w:rsidRDefault="00B97D66" w:rsidP="00B97D66">
      <w:pPr>
        <w:pStyle w:val="ListParagraph"/>
        <w:numPr>
          <w:ilvl w:val="0"/>
          <w:numId w:val="2"/>
        </w:numPr>
      </w:pPr>
      <w:r>
        <w:t>the whooping cough (pertussis)</w:t>
      </w:r>
      <w:r>
        <w:t xml:space="preserve"> </w:t>
      </w:r>
      <w:r>
        <w:t>vaccine is usually given earlier in</w:t>
      </w:r>
      <w:r>
        <w:t xml:space="preserve"> </w:t>
      </w:r>
      <w:r>
        <w:t>pregnancy (around the time of the mid</w:t>
      </w:r>
      <w:r>
        <w:t xml:space="preserve"> </w:t>
      </w:r>
      <w:r>
        <w:t>pregnancy scan, between 16 and 20</w:t>
      </w:r>
      <w:r>
        <w:t xml:space="preserve"> </w:t>
      </w:r>
      <w:r>
        <w:t>weeks)</w:t>
      </w:r>
    </w:p>
    <w:p w14:paraId="1FC14CEC" w14:textId="58BD5206" w:rsidR="00B97D66" w:rsidRDefault="00B97D66" w:rsidP="00B97D66">
      <w:pPr>
        <w:pStyle w:val="ListParagraph"/>
        <w:numPr>
          <w:ilvl w:val="0"/>
          <w:numId w:val="2"/>
        </w:numPr>
      </w:pPr>
      <w:r>
        <w:t>you should have your RSV vaccine</w:t>
      </w:r>
      <w:r>
        <w:t xml:space="preserve"> </w:t>
      </w:r>
      <w:r>
        <w:t>once you are 28 weeks pregnant</w:t>
      </w:r>
    </w:p>
    <w:p w14:paraId="33443E0E" w14:textId="4E78F016" w:rsidR="00B97D66" w:rsidRDefault="00B97D66" w:rsidP="00B97D66">
      <w:pPr>
        <w:pStyle w:val="ListParagraph"/>
        <w:numPr>
          <w:ilvl w:val="0"/>
          <w:numId w:val="2"/>
        </w:numPr>
      </w:pPr>
      <w:r>
        <w:t>flu vaccine can be given at any stage</w:t>
      </w:r>
      <w:r>
        <w:t xml:space="preserve"> </w:t>
      </w:r>
      <w:r>
        <w:t>of pregnancy. You should have it as</w:t>
      </w:r>
      <w:r>
        <w:t xml:space="preserve"> </w:t>
      </w:r>
      <w:r>
        <w:t>soon as it becomes available to you</w:t>
      </w:r>
    </w:p>
    <w:p w14:paraId="1553A309" w14:textId="27F3D947" w:rsidR="00B97D66" w:rsidRDefault="00B97D66" w:rsidP="00B97D66">
      <w:r>
        <w:t>When you are called for your RSV</w:t>
      </w:r>
      <w:r>
        <w:t xml:space="preserve"> </w:t>
      </w:r>
      <w:r>
        <w:t>vaccine, if you have not yet had your</w:t>
      </w:r>
      <w:r>
        <w:t xml:space="preserve"> </w:t>
      </w:r>
      <w:r>
        <w:t>whooping cough or flu vaccines, then</w:t>
      </w:r>
      <w:r>
        <w:t xml:space="preserve"> </w:t>
      </w:r>
      <w:r>
        <w:t>you should have them at the same time.</w:t>
      </w:r>
    </w:p>
    <w:p w14:paraId="44A23E0D" w14:textId="77777777" w:rsidR="00B97D66" w:rsidRDefault="00B97D66" w:rsidP="00837BAA">
      <w:pPr>
        <w:pStyle w:val="Heading3"/>
      </w:pPr>
      <w:r>
        <w:lastRenderedPageBreak/>
        <w:t>Where can I get more information?</w:t>
      </w:r>
    </w:p>
    <w:p w14:paraId="647CB7B3" w14:textId="451ECEE4" w:rsidR="00412888" w:rsidRDefault="00B97D66" w:rsidP="00B97D66">
      <w:r>
        <w:t>Visit</w:t>
      </w:r>
      <w:r w:rsidR="00837BAA">
        <w:t xml:space="preserve"> </w:t>
      </w:r>
      <w:hyperlink r:id="rId6" w:history="1">
        <w:r w:rsidR="00837BAA" w:rsidRPr="00732398">
          <w:rPr>
            <w:rStyle w:val="Hyperlink"/>
          </w:rPr>
          <w:t>www.nidirect.gov.uk/rsv-pre</w:t>
        </w:r>
        <w:r w:rsidR="00837BAA" w:rsidRPr="00732398">
          <w:rPr>
            <w:rStyle w:val="Hyperlink"/>
          </w:rPr>
          <w:t>g</w:t>
        </w:r>
        <w:r w:rsidR="00837BAA" w:rsidRPr="00732398">
          <w:rPr>
            <w:rStyle w:val="Hyperlink"/>
          </w:rPr>
          <w:t>nancy</w:t>
        </w:r>
      </w:hyperlink>
      <w:r w:rsidR="00837BAA">
        <w:t xml:space="preserve"> </w:t>
      </w:r>
      <w:r>
        <w:t>or talk to your midwife or</w:t>
      </w:r>
      <w:r w:rsidR="00837BAA">
        <w:t xml:space="preserve"> </w:t>
      </w:r>
      <w:r>
        <w:t>maternity team for more information.</w:t>
      </w:r>
    </w:p>
    <w:p w14:paraId="49F3DDF7" w14:textId="0E411203" w:rsidR="00837BAA" w:rsidRDefault="00E8657F" w:rsidP="00E8657F">
      <w:pPr>
        <w:pStyle w:val="Heading2"/>
      </w:pPr>
      <w:r>
        <w:t>After your baby is born</w:t>
      </w:r>
    </w:p>
    <w:p w14:paraId="40A1CF41" w14:textId="29B592E1" w:rsidR="00FE5A51" w:rsidRDefault="00FE5A51" w:rsidP="00FE5A51">
      <w:pPr>
        <w:pStyle w:val="Heading3"/>
      </w:pPr>
      <w:r>
        <w:t>Could my baby have</w:t>
      </w:r>
      <w:r>
        <w:t xml:space="preserve"> </w:t>
      </w:r>
      <w:r>
        <w:t>RSV bronchiolitis?</w:t>
      </w:r>
    </w:p>
    <w:p w14:paraId="6FB5F72D" w14:textId="1B49F857" w:rsidR="00FE5A51" w:rsidRDefault="00FE5A51" w:rsidP="00FE5A51">
      <w:r>
        <w:t>The symptoms of RSV bronchiolitis</w:t>
      </w:r>
      <w:r>
        <w:t xml:space="preserve"> </w:t>
      </w:r>
      <w:r>
        <w:t>can include:</w:t>
      </w:r>
    </w:p>
    <w:p w14:paraId="32D86E29" w14:textId="5B3263CB" w:rsidR="00FE5A51" w:rsidRDefault="00FE5A51" w:rsidP="00FE5A51">
      <w:pPr>
        <w:pStyle w:val="ListParagraph"/>
        <w:numPr>
          <w:ilvl w:val="0"/>
          <w:numId w:val="3"/>
        </w:numPr>
      </w:pPr>
      <w:r>
        <w:t>runny or blocked nose</w:t>
      </w:r>
    </w:p>
    <w:p w14:paraId="0AF01613" w14:textId="2238C177" w:rsidR="00FE5A51" w:rsidRDefault="00FE5A51" w:rsidP="00FE5A51">
      <w:pPr>
        <w:pStyle w:val="ListParagraph"/>
        <w:numPr>
          <w:ilvl w:val="0"/>
          <w:numId w:val="3"/>
        </w:numPr>
      </w:pPr>
      <w:r>
        <w:t>breathing that is difficult, fast or</w:t>
      </w:r>
      <w:r>
        <w:t xml:space="preserve"> </w:t>
      </w:r>
      <w:r>
        <w:t>noisy (wheezing)</w:t>
      </w:r>
    </w:p>
    <w:p w14:paraId="378B8E6D" w14:textId="418761E9" w:rsidR="00FE5A51" w:rsidRDefault="00FE5A51" w:rsidP="00FE5A51">
      <w:pPr>
        <w:pStyle w:val="ListParagraph"/>
        <w:numPr>
          <w:ilvl w:val="0"/>
          <w:numId w:val="3"/>
        </w:numPr>
      </w:pPr>
      <w:r>
        <w:t>difficulty feeding</w:t>
      </w:r>
    </w:p>
    <w:p w14:paraId="7FE3B5EC" w14:textId="54F5E0B0" w:rsidR="00FE5A51" w:rsidRDefault="00FE5A51" w:rsidP="00FE5A51">
      <w:pPr>
        <w:pStyle w:val="ListParagraph"/>
        <w:numPr>
          <w:ilvl w:val="0"/>
          <w:numId w:val="3"/>
        </w:numPr>
      </w:pPr>
      <w:r>
        <w:t>cough</w:t>
      </w:r>
    </w:p>
    <w:p w14:paraId="5DC72621" w14:textId="26980C9B" w:rsidR="00FE5A51" w:rsidRDefault="00FE5A51" w:rsidP="00FE5A51">
      <w:pPr>
        <w:pStyle w:val="ListParagraph"/>
        <w:numPr>
          <w:ilvl w:val="0"/>
          <w:numId w:val="3"/>
        </w:numPr>
      </w:pPr>
      <w:r>
        <w:t>fever</w:t>
      </w:r>
    </w:p>
    <w:p w14:paraId="3C0EA285" w14:textId="5429B610" w:rsidR="00FE5A51" w:rsidRDefault="00FE5A51" w:rsidP="00FE5A51">
      <w:pPr>
        <w:pStyle w:val="ListParagraph"/>
        <w:numPr>
          <w:ilvl w:val="0"/>
          <w:numId w:val="3"/>
        </w:numPr>
      </w:pPr>
      <w:r>
        <w:t>unsettled or difficult to comfort</w:t>
      </w:r>
    </w:p>
    <w:p w14:paraId="187D9CB0" w14:textId="5DF0D849" w:rsidR="00FE5A51" w:rsidRDefault="00FE5A51" w:rsidP="00FE5A51">
      <w:pPr>
        <w:pStyle w:val="ListParagraph"/>
        <w:numPr>
          <w:ilvl w:val="0"/>
          <w:numId w:val="3"/>
        </w:numPr>
      </w:pPr>
      <w:r>
        <w:t>tiredness or lethargy</w:t>
      </w:r>
      <w:bookmarkStart w:id="0" w:name="_GoBack"/>
      <w:bookmarkEnd w:id="0"/>
    </w:p>
    <w:p w14:paraId="715CC4DE" w14:textId="0DAA9A7C" w:rsidR="00E8657F" w:rsidRDefault="00FE5A51" w:rsidP="00FE5A51">
      <w:r>
        <w:t>RSV can also cause other conditions</w:t>
      </w:r>
      <w:r>
        <w:t xml:space="preserve"> </w:t>
      </w:r>
      <w:r>
        <w:t>in young children such as a barking</w:t>
      </w:r>
      <w:r>
        <w:t xml:space="preserve"> </w:t>
      </w:r>
      <w:r>
        <w:t>cough (croup) and a painful infection</w:t>
      </w:r>
      <w:r>
        <w:t xml:space="preserve"> </w:t>
      </w:r>
      <w:r>
        <w:t>inside the ear (otitis media).</w:t>
      </w:r>
    </w:p>
    <w:p w14:paraId="26C4E5B4" w14:textId="24FF3DA0" w:rsidR="00FE5A51" w:rsidRDefault="00FE5A51" w:rsidP="00FE5A51">
      <w:pPr>
        <w:pStyle w:val="Heading3"/>
      </w:pPr>
      <w:r>
        <w:t>Ask for an urgent GP</w:t>
      </w:r>
      <w:r>
        <w:t xml:space="preserve"> </w:t>
      </w:r>
      <w:r>
        <w:t>appointment if:</w:t>
      </w:r>
    </w:p>
    <w:p w14:paraId="07913F40" w14:textId="3D965240" w:rsidR="00FE5A51" w:rsidRDefault="00FE5A51" w:rsidP="00FE5A51">
      <w:pPr>
        <w:pStyle w:val="ListParagraph"/>
        <w:numPr>
          <w:ilvl w:val="0"/>
          <w:numId w:val="4"/>
        </w:numPr>
      </w:pPr>
      <w:r>
        <w:t>your child has had a cold and it’s</w:t>
      </w:r>
      <w:r>
        <w:t xml:space="preserve"> </w:t>
      </w:r>
      <w:r>
        <w:t>getting worse</w:t>
      </w:r>
    </w:p>
    <w:p w14:paraId="70CAB338" w14:textId="6CEBC78B" w:rsidR="00FE5A51" w:rsidRDefault="00FE5A51" w:rsidP="00FE5A51">
      <w:pPr>
        <w:pStyle w:val="ListParagraph"/>
        <w:numPr>
          <w:ilvl w:val="0"/>
          <w:numId w:val="4"/>
        </w:numPr>
      </w:pPr>
      <w:r>
        <w:t>your child is feeding or eating much</w:t>
      </w:r>
      <w:r>
        <w:t xml:space="preserve"> </w:t>
      </w:r>
      <w:r>
        <w:t>less than normal</w:t>
      </w:r>
    </w:p>
    <w:p w14:paraId="736C1919" w14:textId="1C82AD65" w:rsidR="00FE5A51" w:rsidRDefault="00FE5A51" w:rsidP="00FE5A51">
      <w:pPr>
        <w:pStyle w:val="ListParagraph"/>
        <w:numPr>
          <w:ilvl w:val="0"/>
          <w:numId w:val="4"/>
        </w:numPr>
      </w:pPr>
      <w:r>
        <w:t>your child has had a dry nappy for</w:t>
      </w:r>
      <w:r>
        <w:t xml:space="preserve"> </w:t>
      </w:r>
      <w:r>
        <w:t>12 hours or more, or shows other</w:t>
      </w:r>
      <w:r>
        <w:t xml:space="preserve"> </w:t>
      </w:r>
      <w:r>
        <w:t>signs of dehydration</w:t>
      </w:r>
    </w:p>
    <w:p w14:paraId="64F53A72" w14:textId="5E0C3F13" w:rsidR="00FE5A51" w:rsidRDefault="00FE5A51" w:rsidP="00FE5A51">
      <w:pPr>
        <w:pStyle w:val="ListParagraph"/>
        <w:numPr>
          <w:ilvl w:val="0"/>
          <w:numId w:val="4"/>
        </w:numPr>
      </w:pPr>
      <w:r>
        <w:t>your baby is under 3 months and</w:t>
      </w:r>
      <w:r>
        <w:t xml:space="preserve"> </w:t>
      </w:r>
      <w:r>
        <w:t>has a temperature of 38°C, or is</w:t>
      </w:r>
      <w:r>
        <w:t xml:space="preserve"> </w:t>
      </w:r>
      <w:r>
        <w:t>older than 3 months and has a</w:t>
      </w:r>
      <w:r>
        <w:t xml:space="preserve"> </w:t>
      </w:r>
      <w:r>
        <w:t>temperature of 39°C or higher</w:t>
      </w:r>
    </w:p>
    <w:p w14:paraId="07076B31" w14:textId="054E8593" w:rsidR="00FE5A51" w:rsidRDefault="00FE5A51" w:rsidP="00FE5A51">
      <w:pPr>
        <w:pStyle w:val="Heading3"/>
      </w:pPr>
      <w:r>
        <w:t>Call 999 or go to the</w:t>
      </w:r>
      <w:r>
        <w:t xml:space="preserve"> </w:t>
      </w:r>
      <w:r>
        <w:t>emergency department (ED) if:</w:t>
      </w:r>
    </w:p>
    <w:p w14:paraId="3DCC734C" w14:textId="7D2B3DCD" w:rsidR="00FE5A51" w:rsidRDefault="00FE5A51" w:rsidP="00FE5A51">
      <w:r>
        <w:t>Your child seems seriously</w:t>
      </w:r>
      <w:r>
        <w:t xml:space="preserve"> </w:t>
      </w:r>
      <w:r>
        <w:t>unwell, trust your own judgement.</w:t>
      </w:r>
    </w:p>
    <w:p w14:paraId="677010A9" w14:textId="77777777" w:rsidR="00FE5A51" w:rsidRDefault="00FE5A51" w:rsidP="00FE5A51">
      <w:r>
        <w:t>You should act if:</w:t>
      </w:r>
    </w:p>
    <w:p w14:paraId="359B2138" w14:textId="279FD707" w:rsidR="00FE5A51" w:rsidRDefault="00FE5A51" w:rsidP="00FE5A51">
      <w:pPr>
        <w:pStyle w:val="ListParagraph"/>
        <w:numPr>
          <w:ilvl w:val="0"/>
          <w:numId w:val="5"/>
        </w:numPr>
      </w:pPr>
      <w:r>
        <w:t>your child is having difficul</w:t>
      </w:r>
      <w:r>
        <w:t xml:space="preserve">ty </w:t>
      </w:r>
      <w:r>
        <w:t>breathing – you may notice</w:t>
      </w:r>
      <w:r>
        <w:t xml:space="preserve"> </w:t>
      </w:r>
      <w:r>
        <w:t>grunting noises or their chest</w:t>
      </w:r>
      <w:r>
        <w:t xml:space="preserve"> </w:t>
      </w:r>
      <w:r>
        <w:t>and tummy wall being sucked in</w:t>
      </w:r>
      <w:r>
        <w:t xml:space="preserve"> </w:t>
      </w:r>
      <w:r>
        <w:t>between or just under their ribs</w:t>
      </w:r>
    </w:p>
    <w:p w14:paraId="56FE022D" w14:textId="7CD56F9A" w:rsidR="00FE5A51" w:rsidRDefault="00FE5A51" w:rsidP="00FE5A51">
      <w:pPr>
        <w:pStyle w:val="ListParagraph"/>
        <w:numPr>
          <w:ilvl w:val="0"/>
          <w:numId w:val="5"/>
        </w:numPr>
      </w:pPr>
      <w:r>
        <w:t>there are pauses when</w:t>
      </w:r>
      <w:r>
        <w:t xml:space="preserve"> </w:t>
      </w:r>
      <w:r>
        <w:t>your child breathes</w:t>
      </w:r>
    </w:p>
    <w:p w14:paraId="2CE54A86" w14:textId="7969CE11" w:rsidR="00FE5A51" w:rsidRDefault="00FE5A51" w:rsidP="00FE5A51">
      <w:pPr>
        <w:pStyle w:val="ListParagraph"/>
        <w:numPr>
          <w:ilvl w:val="0"/>
          <w:numId w:val="5"/>
        </w:numPr>
      </w:pPr>
      <w:r>
        <w:t>your child’s skin, tongue</w:t>
      </w:r>
      <w:r>
        <w:t xml:space="preserve"> </w:t>
      </w:r>
      <w:r>
        <w:t>or lips are blue</w:t>
      </w:r>
    </w:p>
    <w:p w14:paraId="16DCA0D5" w14:textId="29D8CEDF" w:rsidR="00FE5A51" w:rsidRDefault="00FE5A51" w:rsidP="00FE5A51">
      <w:pPr>
        <w:pStyle w:val="ListParagraph"/>
        <w:numPr>
          <w:ilvl w:val="0"/>
          <w:numId w:val="5"/>
        </w:numPr>
      </w:pPr>
      <w:r>
        <w:t>your child is floppy and will</w:t>
      </w:r>
      <w:r>
        <w:t xml:space="preserve"> </w:t>
      </w:r>
      <w:r>
        <w:t>not wake up or stay awake</w:t>
      </w:r>
    </w:p>
    <w:p w14:paraId="3BC41B8F" w14:textId="272D7571" w:rsidR="00FE5A51" w:rsidRDefault="00FE5A51" w:rsidP="00FE5A51">
      <w:r>
        <w:lastRenderedPageBreak/>
        <w:t>You can report</w:t>
      </w:r>
      <w:r>
        <w:t xml:space="preserve"> </w:t>
      </w:r>
      <w:r>
        <w:t>suspected</w:t>
      </w:r>
      <w:r>
        <w:t xml:space="preserve"> </w:t>
      </w:r>
      <w:r>
        <w:t>side effect</w:t>
      </w:r>
      <w:r>
        <w:t xml:space="preserve">s </w:t>
      </w:r>
      <w:r>
        <w:t>on the Yellow</w:t>
      </w:r>
      <w:r>
        <w:t xml:space="preserve"> </w:t>
      </w:r>
      <w:r>
        <w:t>Card website</w:t>
      </w:r>
      <w:r>
        <w:t xml:space="preserve"> </w:t>
      </w:r>
      <w:r>
        <w:t>or by calling the free phone line</w:t>
      </w:r>
      <w:r>
        <w:t xml:space="preserve"> </w:t>
      </w:r>
      <w:r>
        <w:t>0800 731 6789 (9am to 5pm</w:t>
      </w:r>
      <w:r>
        <w:t xml:space="preserve"> </w:t>
      </w:r>
      <w:r>
        <w:t>Monday to Friday) or by downloading</w:t>
      </w:r>
      <w:r>
        <w:t xml:space="preserve"> </w:t>
      </w:r>
      <w:r>
        <w:t>the Yellow Card app.</w:t>
      </w:r>
    </w:p>
    <w:p w14:paraId="7D851993" w14:textId="54C6D5E5" w:rsidR="00FE5A51" w:rsidRDefault="00FE5A51" w:rsidP="00FE5A51">
      <w:hyperlink r:id="rId7" w:history="1">
        <w:r w:rsidRPr="00732398">
          <w:rPr>
            <w:rStyle w:val="Hyperlink"/>
          </w:rPr>
          <w:t>www.mhra.gov.uk/yellowcard</w:t>
        </w:r>
      </w:hyperlink>
    </w:p>
    <w:p w14:paraId="7A8C667C" w14:textId="47F74636" w:rsidR="00FE5A51" w:rsidRDefault="00025533" w:rsidP="00FE5A51">
      <w:r>
        <w:t>Published August 2024 by the Public Health Agency.</w:t>
      </w:r>
    </w:p>
    <w:p w14:paraId="744D58DC" w14:textId="20D52254" w:rsidR="00025533" w:rsidRDefault="00025533" w:rsidP="00025533">
      <w:r>
        <w:t>© Crown copyright 2024</w:t>
      </w:r>
      <w:r>
        <w:t xml:space="preserve">. </w:t>
      </w:r>
      <w:r>
        <w:t>This information was originally developed by UK</w:t>
      </w:r>
      <w:r>
        <w:t xml:space="preserve"> </w:t>
      </w:r>
      <w:r>
        <w:t>Health Security Agency and is used under the</w:t>
      </w:r>
      <w:r>
        <w:t xml:space="preserve"> </w:t>
      </w:r>
      <w:r>
        <w:t>Open Government Licence v3.0</w:t>
      </w:r>
      <w:r>
        <w:t>.</w:t>
      </w:r>
    </w:p>
    <w:p w14:paraId="2B92B4DA" w14:textId="099E4498" w:rsidR="00025533" w:rsidRPr="00E8657F" w:rsidRDefault="00025533" w:rsidP="00025533">
      <w:r>
        <w:t>Document ends.</w:t>
      </w:r>
    </w:p>
    <w:sectPr w:rsidR="00025533" w:rsidRPr="00E86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210"/>
    <w:multiLevelType w:val="hybridMultilevel"/>
    <w:tmpl w:val="AD483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7864"/>
    <w:multiLevelType w:val="hybridMultilevel"/>
    <w:tmpl w:val="D050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4E8B"/>
    <w:multiLevelType w:val="hybridMultilevel"/>
    <w:tmpl w:val="FD42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7EFC"/>
    <w:multiLevelType w:val="hybridMultilevel"/>
    <w:tmpl w:val="A9EE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536FE"/>
    <w:multiLevelType w:val="hybridMultilevel"/>
    <w:tmpl w:val="B6067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CBWKIyU6ozJ0OBbcf/B81yvSWRDraX6xVNuSroAFf87swJ9HSA7bGnrVAo3XuL2pYvA0JxNASvYjo1DymUZ2YQ==" w:salt="/BHbKgC7FujpuTIVy5JqI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4F6"/>
    <w:rsid w:val="00025533"/>
    <w:rsid w:val="000C04E9"/>
    <w:rsid w:val="001049B8"/>
    <w:rsid w:val="00412888"/>
    <w:rsid w:val="005739C3"/>
    <w:rsid w:val="007E0A48"/>
    <w:rsid w:val="008147EE"/>
    <w:rsid w:val="00837BAA"/>
    <w:rsid w:val="00B97D66"/>
    <w:rsid w:val="00CD5568"/>
    <w:rsid w:val="00E8657F"/>
    <w:rsid w:val="00FA04F6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6B1B"/>
  <w15:chartTrackingRefBased/>
  <w15:docId w15:val="{51D244DC-1038-4EA0-B2AD-AE8B90F0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4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4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4E9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4E9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4E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4E9"/>
    <w:rPr>
      <w:rFonts w:ascii="Arial" w:eastAsiaTheme="majorEastAsia" w:hAnsi="Arial" w:cstheme="majorBidi"/>
      <w:b/>
      <w:bCs/>
      <w:sz w:val="28"/>
    </w:rPr>
  </w:style>
  <w:style w:type="paragraph" w:customStyle="1" w:styleId="AccessibleWord">
    <w:name w:val="Accessible Word"/>
    <w:basedOn w:val="Normal"/>
    <w:qFormat/>
    <w:rsid w:val="007E0A48"/>
    <w:rPr>
      <w:rFonts w:cs="Arial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2888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412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hra.gov.uk/yellow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irect.gov.uk/rsv-pregnancy" TargetMode="External"/><Relationship Id="rId5" Type="http://schemas.openxmlformats.org/officeDocument/2006/relationships/hyperlink" Target="http://www.emcmedicines.com/en-gb/northernireland/medicine?id=a888fc4d-f2b3-4d38-90ed-9f189ab12911&amp;type=sm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1078</Words>
  <Characters>6149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 (PHA Communications Officer)</dc:creator>
  <cp:keywords/>
  <dc:description/>
  <cp:lastModifiedBy>Catherine Brown (PHA Communications Officer)</cp:lastModifiedBy>
  <cp:revision>6</cp:revision>
  <dcterms:created xsi:type="dcterms:W3CDTF">2024-08-20T13:00:00Z</dcterms:created>
  <dcterms:modified xsi:type="dcterms:W3CDTF">2024-08-20T13:56:00Z</dcterms:modified>
</cp:coreProperties>
</file>